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933B9" w:rsidRPr="009E3A75" w:rsidTr="00E05C65">
        <w:trPr>
          <w:trHeight w:val="14556"/>
          <w:tblCellSpacing w:w="15" w:type="dxa"/>
        </w:trPr>
        <w:tc>
          <w:tcPr>
            <w:tcW w:w="0" w:type="auto"/>
            <w:hideMark/>
          </w:tcPr>
          <w:p w:rsidR="001933B9" w:rsidRPr="00A64213" w:rsidRDefault="001933B9" w:rsidP="00E05C65">
            <w:pPr>
              <w:spacing w:after="0"/>
              <w:jc w:val="right"/>
              <w:rPr>
                <w:rFonts w:ascii="Times New Roman" w:hAnsi="Times New Roman"/>
                <w:b/>
                <w:caps/>
              </w:rPr>
            </w:pPr>
            <w:r w:rsidRPr="00A64213">
              <w:rPr>
                <w:rFonts w:ascii="Times New Roman" w:hAnsi="Times New Roman"/>
                <w:b/>
                <w:caps/>
              </w:rPr>
              <w:t>У</w:t>
            </w:r>
            <w:r>
              <w:rPr>
                <w:rFonts w:ascii="Times New Roman" w:hAnsi="Times New Roman"/>
                <w:b/>
                <w:caps/>
              </w:rPr>
              <w:t>тверждено</w:t>
            </w:r>
          </w:p>
          <w:p w:rsidR="001933B9" w:rsidRPr="00030062" w:rsidRDefault="001933B9" w:rsidP="00E05C65">
            <w:pPr>
              <w:spacing w:after="0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  <w:caps/>
              </w:rPr>
              <w:t>р</w:t>
            </w:r>
            <w:r w:rsidRPr="00030062">
              <w:rPr>
                <w:rFonts w:ascii="Times New Roman" w:hAnsi="Times New Roman"/>
              </w:rPr>
              <w:t xml:space="preserve">ешением  Общего собрания членов </w:t>
            </w:r>
          </w:p>
          <w:p w:rsidR="001933B9" w:rsidRPr="00030062" w:rsidRDefault="001933B9" w:rsidP="00E05C65">
            <w:pPr>
              <w:spacing w:after="0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</w:rPr>
              <w:t xml:space="preserve">Некоммерческого партнерства </w:t>
            </w:r>
          </w:p>
          <w:p w:rsidR="001933B9" w:rsidRPr="00030062" w:rsidRDefault="001933B9" w:rsidP="00E05C65">
            <w:pPr>
              <w:spacing w:after="0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</w:rPr>
              <w:t>«Союз строителей Якутии»</w:t>
            </w:r>
          </w:p>
          <w:p w:rsidR="001933B9" w:rsidRPr="00A64213" w:rsidRDefault="001933B9" w:rsidP="00E05C6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062">
              <w:rPr>
                <w:rFonts w:ascii="Times New Roman" w:hAnsi="Times New Roman"/>
              </w:rPr>
              <w:t>Протокол № 02-09 от «10» сентября 2009 г.</w:t>
            </w:r>
            <w:r w:rsidRPr="00A64213">
              <w:rPr>
                <w:rFonts w:ascii="Times New Roman" w:hAnsi="Times New Roman"/>
                <w:b/>
              </w:rPr>
              <w:t xml:space="preserve"> </w:t>
            </w:r>
          </w:p>
          <w:p w:rsidR="001933B9" w:rsidRPr="00A64213" w:rsidRDefault="001933B9" w:rsidP="00E05C65">
            <w:pPr>
              <w:spacing w:after="0"/>
              <w:rPr>
                <w:rFonts w:ascii="Times New Roman" w:hAnsi="Times New Roman"/>
              </w:rPr>
            </w:pPr>
          </w:p>
          <w:p w:rsidR="001933B9" w:rsidRDefault="001933B9" w:rsidP="00E05C65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</w:rPr>
            </w:pPr>
            <w:r w:rsidRPr="00A64213">
              <w:rPr>
                <w:rFonts w:ascii="Times New Roman" w:hAnsi="Times New Roman"/>
                <w:b/>
                <w:caps/>
              </w:rPr>
              <w:t xml:space="preserve">Утверждено </w:t>
            </w:r>
          </w:p>
          <w:p w:rsidR="001933B9" w:rsidRPr="00030062" w:rsidRDefault="001933B9" w:rsidP="00E05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</w:rPr>
              <w:t>с изменениями</w:t>
            </w:r>
            <w:r>
              <w:rPr>
                <w:rFonts w:ascii="Times New Roman" w:hAnsi="Times New Roman"/>
              </w:rPr>
              <w:t xml:space="preserve"> (в новой редакции)</w:t>
            </w:r>
          </w:p>
          <w:p w:rsidR="001933B9" w:rsidRPr="00030062" w:rsidRDefault="001933B9" w:rsidP="00E05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  <w:caps/>
              </w:rPr>
              <w:t>Р</w:t>
            </w:r>
            <w:r w:rsidRPr="00030062">
              <w:rPr>
                <w:rFonts w:ascii="Times New Roman" w:hAnsi="Times New Roman"/>
              </w:rPr>
              <w:t xml:space="preserve">ешением  Общего собрания членов </w:t>
            </w:r>
          </w:p>
          <w:p w:rsidR="001933B9" w:rsidRPr="00030062" w:rsidRDefault="001933B9" w:rsidP="00E05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</w:rPr>
              <w:t xml:space="preserve">Некоммерческого партнерства </w:t>
            </w:r>
          </w:p>
          <w:p w:rsidR="001933B9" w:rsidRPr="00030062" w:rsidRDefault="001933B9" w:rsidP="00E05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</w:rPr>
              <w:t>«Саморегулируем</w:t>
            </w:r>
            <w:r>
              <w:rPr>
                <w:rFonts w:ascii="Times New Roman" w:hAnsi="Times New Roman"/>
              </w:rPr>
              <w:t>ая</w:t>
            </w:r>
            <w:r w:rsidRPr="00030062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</w:t>
            </w:r>
          </w:p>
          <w:p w:rsidR="001933B9" w:rsidRPr="00030062" w:rsidRDefault="001933B9" w:rsidP="00E05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0062">
              <w:rPr>
                <w:rFonts w:ascii="Times New Roman" w:hAnsi="Times New Roman"/>
              </w:rPr>
              <w:t>«Союз строителей Якутии»</w:t>
            </w:r>
          </w:p>
          <w:p w:rsidR="001933B9" w:rsidRPr="00030062" w:rsidRDefault="006975BE" w:rsidP="006975B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933B9" w:rsidRPr="00030062">
              <w:rPr>
                <w:rFonts w:ascii="Times New Roman" w:hAnsi="Times New Roman"/>
              </w:rPr>
              <w:t>Протокол № 05-10 от «28» октября  2010 г.</w:t>
            </w:r>
          </w:p>
          <w:p w:rsidR="001933B9" w:rsidRPr="001933B9" w:rsidRDefault="006975BE" w:rsidP="006975B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933B9">
              <w:rPr>
                <w:rFonts w:ascii="Times New Roman" w:hAnsi="Times New Roman"/>
              </w:rPr>
              <w:t>Протокол № 11-14  от  «01» апреля  2014 г.</w:t>
            </w:r>
          </w:p>
          <w:p w:rsidR="001933B9" w:rsidRPr="00030062" w:rsidRDefault="006975BE" w:rsidP="006975B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1933B9">
              <w:rPr>
                <w:rFonts w:ascii="Times New Roman" w:hAnsi="Times New Roman"/>
              </w:rPr>
              <w:t xml:space="preserve">Протокол № </w:t>
            </w:r>
            <w:r w:rsidR="00A119B0">
              <w:rPr>
                <w:rFonts w:ascii="Times New Roman" w:hAnsi="Times New Roman"/>
              </w:rPr>
              <w:t>14-16</w:t>
            </w:r>
            <w:r w:rsidR="001933B9">
              <w:rPr>
                <w:rFonts w:ascii="Times New Roman" w:hAnsi="Times New Roman"/>
              </w:rPr>
              <w:t xml:space="preserve"> от</w:t>
            </w:r>
            <w:r w:rsidR="00A119B0">
              <w:rPr>
                <w:rFonts w:ascii="Times New Roman" w:hAnsi="Times New Roman"/>
              </w:rPr>
              <w:t xml:space="preserve"> «01» апреля</w:t>
            </w:r>
            <w:r w:rsidR="001933B9">
              <w:rPr>
                <w:rFonts w:ascii="Times New Roman" w:hAnsi="Times New Roman"/>
              </w:rPr>
              <w:t xml:space="preserve"> 2016 г.</w:t>
            </w:r>
            <w:r w:rsidR="001933B9" w:rsidRPr="00030062">
              <w:rPr>
                <w:rFonts w:ascii="Times New Roman" w:hAnsi="Times New Roman"/>
              </w:rPr>
              <w:t xml:space="preserve"> </w:t>
            </w:r>
          </w:p>
          <w:p w:rsidR="001933B9" w:rsidRPr="00ED4614" w:rsidRDefault="001933B9" w:rsidP="006975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4B4E0D" w:rsidRDefault="001933B9" w:rsidP="00E0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B4E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ПОЛОЖЕНИЕ </w:t>
            </w:r>
          </w:p>
          <w:p w:rsidR="001933B9" w:rsidRDefault="00766524" w:rsidP="00E0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ГЕНЕРАЛЬНОМ ДИРЕКТОРЕ</w:t>
            </w:r>
          </w:p>
          <w:p w:rsidR="001933B9" w:rsidRDefault="001933B9" w:rsidP="00E0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РЕГИОНАЛЬНО</w:t>
            </w:r>
            <w:r w:rsidR="00CA13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ОТРАСЛЕВО</w:t>
            </w:r>
            <w:r w:rsidR="00CA13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933B9" w:rsidRPr="00030062" w:rsidRDefault="001933B9" w:rsidP="00E0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ОБЪЕДИНЕНИ</w:t>
            </w:r>
            <w:r w:rsidR="00CA13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РАБОТОДАТЕЛЕЙ</w:t>
            </w:r>
          </w:p>
          <w:p w:rsidR="001933B9" w:rsidRPr="00030062" w:rsidRDefault="001933B9" w:rsidP="00E0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00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«САМОРЕГУЛИРУЕМ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0300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0300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933B9" w:rsidRPr="00030062" w:rsidRDefault="001933B9" w:rsidP="00E0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«СОЮЗ СТРОИТЕЛЕЙ ЯКУТИИ»</w:t>
            </w:r>
          </w:p>
          <w:p w:rsidR="001933B9" w:rsidRPr="009E3A75" w:rsidRDefault="001933B9" w:rsidP="00E05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9E3A75">
              <w:rPr>
                <w:rFonts w:ascii="Times New Roman" w:eastAsia="Times New Roman" w:hAnsi="Times New Roman"/>
                <w:b/>
                <w:bCs/>
                <w:color w:val="2D2D2D"/>
                <w:sz w:val="28"/>
                <w:szCs w:val="28"/>
                <w:lang w:eastAsia="ru-RU"/>
              </w:rPr>
              <w:t> </w:t>
            </w: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ED4614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Default="001933B9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63AA" w:rsidRPr="00ED4614" w:rsidRDefault="001963AA" w:rsidP="00E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33B9" w:rsidRPr="004750A2" w:rsidRDefault="001933B9" w:rsidP="00E05C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50A2">
              <w:rPr>
                <w:rFonts w:ascii="Times New Roman" w:hAnsi="Times New Roman"/>
                <w:b/>
                <w:sz w:val="24"/>
                <w:szCs w:val="28"/>
              </w:rPr>
              <w:t>г. Якутск</w:t>
            </w:r>
            <w:r w:rsidR="001963AA">
              <w:rPr>
                <w:rFonts w:ascii="Times New Roman" w:hAnsi="Times New Roman"/>
                <w:b/>
                <w:sz w:val="24"/>
                <w:szCs w:val="28"/>
              </w:rPr>
              <w:t xml:space="preserve">                </w:t>
            </w:r>
            <w:r w:rsidRPr="004750A2">
              <w:rPr>
                <w:rFonts w:ascii="Times New Roman" w:hAnsi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4750A2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ОГЛАВЛЕНИЕ</w:t>
            </w: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Pr="00867217" w:rsidRDefault="001933B9" w:rsidP="00E05C65">
            <w:pPr>
              <w:rPr>
                <w:rFonts w:ascii="Times New Roman" w:hAnsi="Times New Roman"/>
                <w:sz w:val="24"/>
                <w:szCs w:val="24"/>
              </w:rPr>
            </w:pPr>
            <w:r w:rsidRPr="00867217">
              <w:rPr>
                <w:rFonts w:ascii="Times New Roman" w:hAnsi="Times New Roman"/>
                <w:sz w:val="24"/>
                <w:szCs w:val="24"/>
              </w:rPr>
              <w:t>1.ОБЩИЕ ПОЛОЖЕНИЯ……………………………………………………………………….3</w:t>
            </w:r>
          </w:p>
          <w:p w:rsidR="001933B9" w:rsidRPr="00867217" w:rsidRDefault="001933B9" w:rsidP="00E05C65">
            <w:pPr>
              <w:rPr>
                <w:rFonts w:ascii="Times New Roman" w:hAnsi="Times New Roman"/>
                <w:sz w:val="24"/>
                <w:szCs w:val="24"/>
              </w:rPr>
            </w:pPr>
            <w:r w:rsidRPr="00867217">
              <w:rPr>
                <w:rFonts w:ascii="Times New Roman" w:hAnsi="Times New Roman"/>
                <w:sz w:val="24"/>
                <w:szCs w:val="24"/>
              </w:rPr>
              <w:t>2. ПОРЯДОК НАЗНАЧЕНИЯ (ИЗБРАНИЯ) И ДОСРОЧНОГО ПРЕКРАЩЕНИЯ ПОЛНОМОЧИЙ ГЕНЕРАЛЬНОГО ДИРЕКТОРА……………………………………………3</w:t>
            </w:r>
          </w:p>
          <w:p w:rsidR="001933B9" w:rsidRPr="00867217" w:rsidRDefault="001933B9" w:rsidP="00E05C65">
            <w:pPr>
              <w:rPr>
                <w:rFonts w:ascii="Times New Roman" w:hAnsi="Times New Roman"/>
                <w:sz w:val="24"/>
                <w:szCs w:val="24"/>
              </w:rPr>
            </w:pPr>
            <w:r w:rsidRPr="00867217">
              <w:rPr>
                <w:rFonts w:ascii="Times New Roman" w:hAnsi="Times New Roman"/>
                <w:sz w:val="24"/>
                <w:szCs w:val="24"/>
              </w:rPr>
              <w:t>3.КОМПЕТЕНЦИЯ ГЕНЕРАЛЬНОГО ДИРЕКТОРА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 ..4</w:t>
            </w:r>
          </w:p>
          <w:p w:rsidR="001933B9" w:rsidRPr="00867217" w:rsidRDefault="001933B9" w:rsidP="00E05C65">
            <w:pP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67217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4.ОГРАНИЧЕНИЯ ПРАВ ГЕНЕРАЛЬНОГО ДИРЕКТОРА………………………………….</w:t>
            </w: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  <w:p w:rsidR="001933B9" w:rsidRPr="000C28ED" w:rsidRDefault="001933B9" w:rsidP="00E05C65">
            <w:r w:rsidRPr="00867217">
              <w:rPr>
                <w:rFonts w:ascii="Times New Roman" w:hAnsi="Times New Roman"/>
                <w:sz w:val="24"/>
                <w:szCs w:val="24"/>
              </w:rPr>
              <w:t>5. ЗАКЛЮЧИТЕЛЬНЫЕ ПОЛОЖЕНИЯ………………………………………………………8</w:t>
            </w:r>
          </w:p>
          <w:p w:rsidR="001933B9" w:rsidRPr="001D2AF6" w:rsidRDefault="001933B9" w:rsidP="00E05C65">
            <w:pPr>
              <w:pStyle w:val="Default"/>
              <w:spacing w:after="240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Pr="00E04AF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  <w:r w:rsidRPr="00E04AF9">
              <w:rPr>
                <w:rFonts w:ascii="Times New Roman" w:hAnsi="Times New Roman" w:cs="Times New Roman"/>
                <w:b/>
              </w:rPr>
              <w:lastRenderedPageBreak/>
              <w:t>1.ОБЩИЕ ПОЛОЖЕНИЯ</w:t>
            </w:r>
          </w:p>
          <w:p w:rsidR="001933B9" w:rsidRPr="00E04AF9" w:rsidRDefault="001933B9" w:rsidP="00E05C65">
            <w:pPr>
              <w:pStyle w:val="Default"/>
              <w:spacing w:after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Pr="00E04AF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</w:t>
            </w:r>
            <w:r w:rsidRPr="00E04AF9">
              <w:rPr>
                <w:rFonts w:ascii="Times New Roman" w:hAnsi="Times New Roman" w:cs="Times New Roman"/>
              </w:rPr>
              <w:t xml:space="preserve">оложение о </w:t>
            </w:r>
            <w:r>
              <w:rPr>
                <w:rFonts w:ascii="Times New Roman" w:hAnsi="Times New Roman" w:cs="Times New Roman"/>
              </w:rPr>
              <w:t>компетенции Генерального директора Ассоциации Регионально</w:t>
            </w:r>
            <w:r w:rsidR="00CA13B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отраслево</w:t>
            </w:r>
            <w:r w:rsidR="00CA13B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объединени</w:t>
            </w:r>
            <w:r w:rsidR="00CA13B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работодателей </w:t>
            </w:r>
            <w:r w:rsidR="00CA13B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Саморегулируемая организация «Союз строителей Якутии</w:t>
            </w:r>
            <w:r w:rsidRPr="00E04AF9">
              <w:rPr>
                <w:rFonts w:ascii="Times New Roman" w:hAnsi="Times New Roman" w:cs="Times New Roman"/>
              </w:rPr>
              <w:t>» (далее по тексту – П</w:t>
            </w:r>
            <w:r>
              <w:rPr>
                <w:rFonts w:ascii="Times New Roman" w:hAnsi="Times New Roman" w:cs="Times New Roman"/>
              </w:rPr>
              <w:t>оложение</w:t>
            </w:r>
            <w:r w:rsidRPr="00E04AF9">
              <w:rPr>
                <w:rFonts w:ascii="Times New Roman" w:hAnsi="Times New Roman" w:cs="Times New Roman"/>
              </w:rPr>
              <w:t xml:space="preserve">) определяет правовой статус, </w:t>
            </w:r>
            <w:r>
              <w:rPr>
                <w:rFonts w:ascii="Times New Roman" w:hAnsi="Times New Roman" w:cs="Times New Roman"/>
              </w:rPr>
              <w:t>компетенцию</w:t>
            </w:r>
            <w:r w:rsidRPr="00E04AF9">
              <w:rPr>
                <w:rFonts w:ascii="Times New Roman" w:hAnsi="Times New Roman" w:cs="Times New Roman"/>
              </w:rPr>
              <w:t>, права и обязанности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E04AF9">
              <w:rPr>
                <w:rFonts w:ascii="Times New Roman" w:hAnsi="Times New Roman" w:cs="Times New Roman"/>
              </w:rPr>
              <w:t xml:space="preserve"> порядок изб</w:t>
            </w:r>
            <w:r>
              <w:rPr>
                <w:rFonts w:ascii="Times New Roman" w:hAnsi="Times New Roman" w:cs="Times New Roman"/>
              </w:rPr>
              <w:t xml:space="preserve">рания и досрочного прекращения </w:t>
            </w:r>
            <w:r w:rsidRPr="00E04AF9">
              <w:rPr>
                <w:rFonts w:ascii="Times New Roman" w:hAnsi="Times New Roman" w:cs="Times New Roman"/>
              </w:rPr>
              <w:t>полномочий</w:t>
            </w:r>
            <w:r>
              <w:rPr>
                <w:rFonts w:ascii="Times New Roman" w:hAnsi="Times New Roman" w:cs="Times New Roman"/>
              </w:rPr>
              <w:t xml:space="preserve"> Генерального </w:t>
            </w:r>
            <w:r w:rsidRPr="00E04AF9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Ассоциации Регионально</w:t>
            </w:r>
            <w:r w:rsidR="00CA13B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отраслево</w:t>
            </w:r>
            <w:r w:rsidR="00CA13B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объединени</w:t>
            </w:r>
            <w:r w:rsidR="00CA13B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работодателей </w:t>
            </w:r>
            <w:r w:rsidR="00CA13B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Саморегулируемая организация «Союз строителей Якутии</w:t>
            </w:r>
            <w:r w:rsidRPr="00E04AF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– Ассоциация)</w:t>
            </w:r>
            <w:r w:rsidRPr="00E04AF9">
              <w:rPr>
                <w:rFonts w:ascii="Times New Roman" w:hAnsi="Times New Roman" w:cs="Times New Roman"/>
              </w:rPr>
              <w:t xml:space="preserve">. </w:t>
            </w:r>
          </w:p>
          <w:p w:rsidR="001933B9" w:rsidRPr="00E04AF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04AF9">
              <w:rPr>
                <w:rFonts w:ascii="Times New Roman" w:hAnsi="Times New Roman" w:cs="Times New Roman"/>
              </w:rPr>
              <w:t xml:space="preserve">1.2. </w:t>
            </w:r>
            <w:proofErr w:type="gramStart"/>
            <w:r w:rsidRPr="00E04AF9">
              <w:rPr>
                <w:rFonts w:ascii="Times New Roman" w:hAnsi="Times New Roman" w:cs="Times New Roman"/>
              </w:rPr>
              <w:t xml:space="preserve">Настоящие </w:t>
            </w:r>
            <w:r>
              <w:rPr>
                <w:rFonts w:ascii="Times New Roman" w:hAnsi="Times New Roman" w:cs="Times New Roman"/>
              </w:rPr>
              <w:t>П</w:t>
            </w:r>
            <w:r w:rsidRPr="00E04AF9">
              <w:rPr>
                <w:rFonts w:ascii="Times New Roman" w:hAnsi="Times New Roman" w:cs="Times New Roman"/>
              </w:rPr>
              <w:t xml:space="preserve">оложение разработано в соответствии с Градостроительным кодексом Российской Федерации от 29.12.2004 № 190-ФЗ, Федеральным законом от 12.01.1996 № 7-ФЗ «О некоммерческих организациях», Федеральным законом от 01.12.2007 № 315-ФЗ «О саморегулируемых организациях», иными нормативными правовыми актами Российской Федерации и </w:t>
            </w:r>
            <w:r>
              <w:rPr>
                <w:rFonts w:ascii="Times New Roman" w:hAnsi="Times New Roman" w:cs="Times New Roman"/>
              </w:rPr>
              <w:t>У</w:t>
            </w:r>
            <w:r w:rsidRPr="00E04AF9">
              <w:rPr>
                <w:rFonts w:ascii="Times New Roman" w:hAnsi="Times New Roman" w:cs="Times New Roman"/>
              </w:rPr>
              <w:t xml:space="preserve">ставом </w:t>
            </w:r>
            <w:r>
              <w:rPr>
                <w:rFonts w:ascii="Times New Roman" w:hAnsi="Times New Roman" w:cs="Times New Roman"/>
              </w:rPr>
              <w:t>Ассоциации</w:t>
            </w:r>
            <w:r w:rsidRPr="00E04AF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1933B9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F9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  директор 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является единоличным исполнительным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органом 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, осуществляющим руководство текущей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в порядке и пределах, которые установлены Общим собранием членов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 и настоящим Положением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B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Генеральный директор </w:t>
            </w:r>
            <w:r w:rsidRPr="00E04AF9">
              <w:rPr>
                <w:rFonts w:ascii="Times New Roman" w:hAnsi="Times New Roman" w:cs="Times New Roman"/>
              </w:rPr>
              <w:t xml:space="preserve">подотчетен </w:t>
            </w:r>
            <w:r>
              <w:rPr>
                <w:rFonts w:ascii="Times New Roman" w:hAnsi="Times New Roman" w:cs="Times New Roman"/>
              </w:rPr>
              <w:t>О</w:t>
            </w:r>
            <w:r w:rsidRPr="00E04AF9">
              <w:rPr>
                <w:rFonts w:ascii="Times New Roman" w:hAnsi="Times New Roman" w:cs="Times New Roman"/>
              </w:rPr>
              <w:t xml:space="preserve">бщему собранию членов </w:t>
            </w:r>
            <w:r>
              <w:rPr>
                <w:rFonts w:ascii="Times New Roman" w:hAnsi="Times New Roman" w:cs="Times New Roman"/>
              </w:rPr>
              <w:t xml:space="preserve">Ассоциации </w:t>
            </w:r>
            <w:r w:rsidRPr="00E04AF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Коллегиальному совету Ассоциации</w:t>
            </w:r>
            <w:r w:rsidRPr="00E04AF9">
              <w:rPr>
                <w:rFonts w:ascii="Times New Roman" w:hAnsi="Times New Roman" w:cs="Times New Roman"/>
              </w:rPr>
              <w:t xml:space="preserve">. </w:t>
            </w:r>
          </w:p>
          <w:p w:rsidR="001933B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Генеральный </w:t>
            </w:r>
            <w:r w:rsidRPr="00E04AF9">
              <w:rPr>
                <w:rFonts w:ascii="Times New Roman" w:hAnsi="Times New Roman" w:cs="Times New Roman"/>
              </w:rPr>
              <w:t xml:space="preserve">директор в своей деятельности руководствуется действующим законодательством Российской Федерации, </w:t>
            </w:r>
            <w:r>
              <w:rPr>
                <w:rFonts w:ascii="Times New Roman" w:hAnsi="Times New Roman" w:cs="Times New Roman"/>
              </w:rPr>
              <w:t>У</w:t>
            </w:r>
            <w:r w:rsidRPr="00E04AF9">
              <w:rPr>
                <w:rFonts w:ascii="Times New Roman" w:hAnsi="Times New Roman" w:cs="Times New Roman"/>
              </w:rPr>
              <w:t xml:space="preserve">ставом </w:t>
            </w:r>
            <w:r w:rsidR="00AA41C7">
              <w:rPr>
                <w:rFonts w:ascii="Times New Roman" w:hAnsi="Times New Roman" w:cs="Times New Roman"/>
              </w:rPr>
              <w:t>Ассоциации</w:t>
            </w:r>
            <w:r w:rsidRPr="00E04AF9">
              <w:rPr>
                <w:rFonts w:ascii="Times New Roman" w:hAnsi="Times New Roman" w:cs="Times New Roman"/>
              </w:rPr>
              <w:t>, настоящим положением и иными локальными нормативными актами</w:t>
            </w:r>
            <w:r w:rsidR="00AA41C7">
              <w:rPr>
                <w:rFonts w:ascii="Times New Roman" w:hAnsi="Times New Roman" w:cs="Times New Roman"/>
              </w:rPr>
              <w:t xml:space="preserve"> Ассоциации</w:t>
            </w:r>
            <w:r w:rsidRPr="00E04AF9">
              <w:rPr>
                <w:rFonts w:ascii="Times New Roman" w:hAnsi="Times New Roman" w:cs="Times New Roman"/>
              </w:rPr>
              <w:t xml:space="preserve">, а также решениями </w:t>
            </w:r>
            <w:r>
              <w:rPr>
                <w:rFonts w:ascii="Times New Roman" w:hAnsi="Times New Roman" w:cs="Times New Roman"/>
              </w:rPr>
              <w:t>О</w:t>
            </w:r>
            <w:r w:rsidRPr="00E04AF9">
              <w:rPr>
                <w:rFonts w:ascii="Times New Roman" w:hAnsi="Times New Roman" w:cs="Times New Roman"/>
              </w:rPr>
              <w:t xml:space="preserve">бщего собрания, </w:t>
            </w:r>
            <w:r>
              <w:rPr>
                <w:rFonts w:ascii="Times New Roman" w:hAnsi="Times New Roman" w:cs="Times New Roman"/>
              </w:rPr>
              <w:t xml:space="preserve">Коллегиального совета </w:t>
            </w:r>
            <w:r w:rsidRPr="00E04AF9">
              <w:rPr>
                <w:rFonts w:ascii="Times New Roman" w:hAnsi="Times New Roman" w:cs="Times New Roman"/>
              </w:rPr>
              <w:t xml:space="preserve">и своими решениями. </w:t>
            </w:r>
          </w:p>
          <w:p w:rsidR="001933B9" w:rsidRPr="008342EA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осуществления Генеральным директором руководства текущей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определяется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Уставом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внутренними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документами </w:t>
            </w:r>
            <w:r w:rsidR="001F1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33B9" w:rsidRPr="008342EA" w:rsidRDefault="001933B9" w:rsidP="00E05C65">
            <w:pPr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части, не регламентированной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действующим законодательством РФ, Уставом 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внутренними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документами </w:t>
            </w:r>
            <w:r w:rsidR="001F1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Генеральный директор самостоятельно определяет порядок осуществления им руководства текущей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33B9" w:rsidRDefault="001933B9" w:rsidP="00E05C6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1933B9" w:rsidRDefault="001933B9" w:rsidP="00E05C6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53B44">
              <w:rPr>
                <w:rFonts w:ascii="Times New Roman" w:hAnsi="Times New Roman" w:cs="Times New Roman"/>
                <w:b/>
              </w:rPr>
              <w:t xml:space="preserve">. ПОРЯДОК </w:t>
            </w:r>
            <w:r>
              <w:rPr>
                <w:rFonts w:ascii="Times New Roman" w:hAnsi="Times New Roman" w:cs="Times New Roman"/>
                <w:b/>
              </w:rPr>
              <w:t>НАЗНАЧЕНИЯ (</w:t>
            </w:r>
            <w:r w:rsidRPr="00853B44">
              <w:rPr>
                <w:rFonts w:ascii="Times New Roman" w:hAnsi="Times New Roman" w:cs="Times New Roman"/>
                <w:b/>
              </w:rPr>
              <w:t>ИЗБРАНИЯ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853B44">
              <w:rPr>
                <w:rFonts w:ascii="Times New Roman" w:hAnsi="Times New Roman" w:cs="Times New Roman"/>
                <w:b/>
              </w:rPr>
              <w:t xml:space="preserve"> И ДОСРОЧНОГО ПРЕКРАЩЕНИЯ </w:t>
            </w:r>
          </w:p>
          <w:p w:rsidR="001933B9" w:rsidRDefault="001933B9" w:rsidP="00E05C6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3B44">
              <w:rPr>
                <w:rFonts w:ascii="Times New Roman" w:hAnsi="Times New Roman" w:cs="Times New Roman"/>
                <w:b/>
              </w:rPr>
              <w:t>ПОЛНОМОЧИЙ</w:t>
            </w:r>
            <w:r>
              <w:rPr>
                <w:rFonts w:ascii="Times New Roman" w:hAnsi="Times New Roman" w:cs="Times New Roman"/>
                <w:b/>
              </w:rPr>
              <w:t xml:space="preserve"> ГЕНЕРАЛЬНОГО ДИРЕКТОРА</w:t>
            </w:r>
          </w:p>
          <w:p w:rsidR="001933B9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41">
              <w:rPr>
                <w:rFonts w:ascii="Times New Roman" w:hAnsi="Times New Roman"/>
                <w:sz w:val="24"/>
                <w:szCs w:val="24"/>
              </w:rPr>
              <w:t xml:space="preserve">2.1. Генеральный директор назначается (избирается) на должность Общим собранием членов </w:t>
            </w:r>
            <w:r w:rsidR="001F14AA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9B7F41">
              <w:rPr>
                <w:rFonts w:ascii="Times New Roman" w:hAnsi="Times New Roman"/>
                <w:sz w:val="24"/>
                <w:szCs w:val="24"/>
              </w:rPr>
              <w:t xml:space="preserve"> в порядке, предусмотренном настоящим Положением, Уставом и внутренними документами </w:t>
            </w:r>
            <w:r w:rsidR="001F14AA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9B7F41">
              <w:rPr>
                <w:rFonts w:ascii="Times New Roman" w:hAnsi="Times New Roman"/>
                <w:sz w:val="24"/>
                <w:szCs w:val="24"/>
              </w:rPr>
              <w:t xml:space="preserve">, на срок не более </w:t>
            </w:r>
            <w:r w:rsidR="001F14AA">
              <w:rPr>
                <w:rFonts w:ascii="Times New Roman" w:hAnsi="Times New Roman"/>
                <w:sz w:val="24"/>
                <w:szCs w:val="24"/>
              </w:rPr>
              <w:t>5</w:t>
            </w:r>
            <w:r w:rsidRPr="009B7F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F14AA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9B7F41">
              <w:rPr>
                <w:rFonts w:ascii="Times New Roman" w:hAnsi="Times New Roman"/>
                <w:sz w:val="24"/>
                <w:szCs w:val="24"/>
              </w:rPr>
              <w:t>) лет.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3B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357A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Генеральным </w:t>
            </w:r>
            <w:r w:rsidRPr="00357A19">
              <w:rPr>
                <w:rFonts w:ascii="Times New Roman" w:hAnsi="Times New Roman" w:cs="Times New Roman"/>
              </w:rPr>
              <w:t xml:space="preserve">директором может быть гражданин Российской Федерации, который имеет высшее образование (юридическое, экономическое, </w:t>
            </w:r>
            <w:r>
              <w:rPr>
                <w:rFonts w:ascii="Times New Roman" w:hAnsi="Times New Roman" w:cs="Times New Roman"/>
              </w:rPr>
              <w:t>строительное (</w:t>
            </w:r>
            <w:r w:rsidRPr="00357A19">
              <w:rPr>
                <w:rFonts w:ascii="Times New Roman" w:hAnsi="Times New Roman" w:cs="Times New Roman"/>
              </w:rPr>
              <w:t>техническое)</w:t>
            </w:r>
            <w:r>
              <w:rPr>
                <w:rFonts w:ascii="Times New Roman" w:hAnsi="Times New Roman" w:cs="Times New Roman"/>
              </w:rPr>
              <w:t xml:space="preserve"> и стаж работы не менее 5 лет</w:t>
            </w:r>
            <w:r w:rsidRPr="00357A1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При назначении Генерального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должность 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должны быть соблюдены требования, предусмотренные частями 4 и 5 статьи 14 ФЗ от 01 декабря 2007 года  № 315-ФЗ «О саморегулируемых организациях».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Лицо, избранное на должность Генерального директора, может переизбираться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указанную должность 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неограниченное число раз.  </w:t>
            </w:r>
          </w:p>
          <w:p w:rsidR="001933B9" w:rsidRPr="00853B44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 </w:t>
            </w:r>
            <w:r w:rsidRPr="00E04AF9">
              <w:rPr>
                <w:rFonts w:ascii="Times New Roman" w:hAnsi="Times New Roman" w:cs="Times New Roman"/>
              </w:rPr>
              <w:t xml:space="preserve">Трудовые отношения между </w:t>
            </w:r>
            <w:r w:rsidR="001F14AA">
              <w:rPr>
                <w:rFonts w:ascii="Times New Roman" w:hAnsi="Times New Roman" w:cs="Times New Roman"/>
              </w:rPr>
              <w:t>Ассоциацией</w:t>
            </w:r>
            <w:r w:rsidRPr="00E04AF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Генеральным </w:t>
            </w:r>
            <w:r w:rsidRPr="00E04AF9">
              <w:rPr>
                <w:rFonts w:ascii="Times New Roman" w:hAnsi="Times New Roman" w:cs="Times New Roman"/>
              </w:rPr>
              <w:t>директором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AF9">
              <w:rPr>
                <w:rFonts w:ascii="Times New Roman" w:hAnsi="Times New Roman" w:cs="Times New Roman"/>
              </w:rPr>
              <w:t xml:space="preserve"> регулируются Трудовым кодексом Российской Федерации. Трудовой договор с </w:t>
            </w:r>
            <w:r>
              <w:rPr>
                <w:rFonts w:ascii="Times New Roman" w:hAnsi="Times New Roman" w:cs="Times New Roman"/>
              </w:rPr>
              <w:t xml:space="preserve">Генеральным </w:t>
            </w:r>
            <w:r w:rsidRPr="00E04AF9">
              <w:rPr>
                <w:rFonts w:ascii="Times New Roman" w:hAnsi="Times New Roman" w:cs="Times New Roman"/>
              </w:rPr>
              <w:t xml:space="preserve">директором </w:t>
            </w:r>
            <w:r>
              <w:rPr>
                <w:rFonts w:ascii="Times New Roman" w:hAnsi="Times New Roman" w:cs="Times New Roman"/>
              </w:rPr>
              <w:t xml:space="preserve">от имени </w:t>
            </w:r>
            <w:r w:rsidR="001F14AA">
              <w:rPr>
                <w:rFonts w:ascii="Times New Roman" w:hAnsi="Times New Roman" w:cs="Times New Roman"/>
              </w:rPr>
              <w:t>Ассоциации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AF9">
              <w:rPr>
                <w:rFonts w:ascii="Times New Roman" w:hAnsi="Times New Roman" w:cs="Times New Roman"/>
              </w:rPr>
              <w:t xml:space="preserve">подписывает </w:t>
            </w:r>
            <w:r>
              <w:rPr>
                <w:rFonts w:ascii="Times New Roman" w:hAnsi="Times New Roman" w:cs="Times New Roman"/>
              </w:rPr>
              <w:t>П</w:t>
            </w:r>
            <w:r w:rsidRPr="00E04AF9">
              <w:rPr>
                <w:rFonts w:ascii="Times New Roman" w:hAnsi="Times New Roman" w:cs="Times New Roman"/>
              </w:rPr>
              <w:t xml:space="preserve">редседатель </w:t>
            </w:r>
            <w:r>
              <w:rPr>
                <w:rFonts w:ascii="Times New Roman" w:hAnsi="Times New Roman" w:cs="Times New Roman"/>
              </w:rPr>
              <w:t>К</w:t>
            </w:r>
            <w:r w:rsidR="001F14AA">
              <w:rPr>
                <w:rFonts w:ascii="Times New Roman" w:hAnsi="Times New Roman" w:cs="Times New Roman"/>
              </w:rPr>
              <w:t>оллегиального совета</w:t>
            </w:r>
            <w:r w:rsidRPr="00E04AF9">
              <w:rPr>
                <w:rFonts w:ascii="Times New Roman" w:hAnsi="Times New Roman" w:cs="Times New Roman"/>
              </w:rPr>
              <w:t>.</w:t>
            </w:r>
          </w:p>
          <w:p w:rsidR="001933B9" w:rsidRPr="00357A1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57A19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357A1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A119B0">
              <w:rPr>
                <w:rFonts w:ascii="Times New Roman" w:hAnsi="Times New Roman" w:cs="Times New Roman"/>
                <w:color w:val="auto"/>
              </w:rPr>
              <w:t xml:space="preserve">Кандидатура (кандидатуры) на должность Генерального директора вносится на рассмотрение Коллегиального совета Председателем Коллегиального совета </w:t>
            </w:r>
            <w:r w:rsidR="001F14AA" w:rsidRPr="00A119B0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A119B0">
              <w:rPr>
                <w:rFonts w:ascii="Times New Roman" w:hAnsi="Times New Roman" w:cs="Times New Roman"/>
                <w:color w:val="auto"/>
              </w:rPr>
              <w:t>.</w:t>
            </w:r>
            <w:r w:rsidRPr="00357A1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F36">
              <w:rPr>
                <w:rFonts w:ascii="Times New Roman" w:hAnsi="Times New Roman" w:cs="Times New Roman"/>
                <w:color w:val="auto"/>
              </w:rPr>
              <w:t xml:space="preserve">2.6. Решение о назначении (избрании) Генерального директора принимается Общим собранием членов </w:t>
            </w:r>
            <w:r w:rsidR="001F14AA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простым большинством голосов от числа его членов, присутствующих на собрании, если действующим законодательством РФ и/или Уставом </w:t>
            </w:r>
            <w:r w:rsidR="001F14AA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не установлено иное. 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F36">
              <w:rPr>
                <w:rFonts w:ascii="Times New Roman" w:hAnsi="Times New Roman" w:cs="Times New Roman"/>
                <w:color w:val="auto"/>
              </w:rPr>
              <w:t xml:space="preserve">2.7. Полномочия Генерального директора могут быть прекращены досрочно по решению Общего собрания членов </w:t>
            </w:r>
            <w:r w:rsidR="001F14AA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в случаях: 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F36">
              <w:rPr>
                <w:rFonts w:ascii="Times New Roman" w:hAnsi="Times New Roman" w:cs="Times New Roman"/>
                <w:color w:val="auto"/>
              </w:rPr>
              <w:t xml:space="preserve">1) неисполнение или ненадлежащее исполнение полномочий </w:t>
            </w:r>
            <w:r w:rsidR="001F14AA">
              <w:rPr>
                <w:rFonts w:ascii="Times New Roman" w:hAnsi="Times New Roman" w:cs="Times New Roman"/>
                <w:color w:val="auto"/>
              </w:rPr>
              <w:t>Генерального директора</w:t>
            </w:r>
            <w:r w:rsidRPr="00D72F36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D72F36">
              <w:rPr>
                <w:rFonts w:ascii="Times New Roman" w:hAnsi="Times New Roman" w:cs="Times New Roman"/>
                <w:color w:val="auto"/>
              </w:rPr>
              <w:t xml:space="preserve">2) </w:t>
            </w:r>
            <w:r w:rsidRPr="00D72F36">
              <w:rPr>
                <w:rFonts w:ascii="Times New Roman" w:eastAsia="Times New Roman" w:hAnsi="Times New Roman"/>
              </w:rPr>
              <w:t xml:space="preserve">неоднократное нарушение Генеральным директором положений Устава и внутренних документов, неисполнение решений Общего собрания членов </w:t>
            </w:r>
            <w:r w:rsidR="001F14AA">
              <w:rPr>
                <w:rFonts w:ascii="Times New Roman" w:eastAsia="Times New Roman" w:hAnsi="Times New Roman"/>
              </w:rPr>
              <w:t>Ассоциации</w:t>
            </w:r>
            <w:r w:rsidRPr="00D72F36">
              <w:rPr>
                <w:rFonts w:ascii="Times New Roman" w:eastAsia="Times New Roman" w:hAnsi="Times New Roman"/>
              </w:rPr>
              <w:t xml:space="preserve"> и/или Коллегиального совета;</w:t>
            </w:r>
          </w:p>
          <w:p w:rsidR="001933B9" w:rsidRPr="00D72F36" w:rsidRDefault="001933B9" w:rsidP="00E05C65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D72F36">
              <w:rPr>
                <w:rFonts w:ascii="Times New Roman" w:eastAsia="Times New Roman" w:hAnsi="Times New Roman" w:cs="Times New Roman"/>
              </w:rPr>
              <w:t xml:space="preserve">3) </w:t>
            </w:r>
            <w:r w:rsidRPr="00D72F36">
              <w:rPr>
                <w:rFonts w:ascii="Times New Roman" w:hAnsi="Times New Roman" w:cs="Times New Roman"/>
              </w:rPr>
              <w:t xml:space="preserve">выявление действий, не совместимых со статусом Генерального директора, наносящих ущерб авторитету и деловой репутации </w:t>
            </w:r>
            <w:r w:rsidR="001F14AA">
              <w:rPr>
                <w:rFonts w:ascii="Times New Roman" w:hAnsi="Times New Roman" w:cs="Times New Roman"/>
              </w:rPr>
              <w:t>Ассоциации</w:t>
            </w:r>
            <w:r w:rsidRPr="00D72F36">
              <w:rPr>
                <w:rFonts w:ascii="Times New Roman" w:hAnsi="Times New Roman" w:cs="Times New Roman"/>
              </w:rPr>
              <w:t>.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9B0">
              <w:rPr>
                <w:rFonts w:ascii="Times New Roman" w:hAnsi="Times New Roman" w:cs="Times New Roman"/>
                <w:color w:val="auto"/>
              </w:rPr>
              <w:t>2.8. Полномочия Генерального директора прекращаются досрочно в случаях: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933B9" w:rsidRPr="00D72F36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36">
              <w:rPr>
                <w:rFonts w:ascii="Times New Roman" w:hAnsi="Times New Roman"/>
              </w:rPr>
              <w:t xml:space="preserve">1) </w:t>
            </w:r>
            <w:r w:rsidRPr="00D72F36">
              <w:rPr>
                <w:rFonts w:ascii="Times New Roman" w:hAnsi="Times New Roman"/>
                <w:sz w:val="24"/>
                <w:szCs w:val="24"/>
              </w:rPr>
              <w:t>физическая невозможность исполнения обязанностей Генерального директора (смерть, объявление умершим или признание безвестно отсутствующим);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9B0">
              <w:rPr>
                <w:rFonts w:ascii="Times New Roman" w:hAnsi="Times New Roman" w:cs="Times New Roman"/>
                <w:color w:val="auto"/>
              </w:rPr>
              <w:t>2) по заявлению Генерального директора.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F36">
              <w:rPr>
                <w:rFonts w:ascii="Times New Roman" w:hAnsi="Times New Roman" w:cs="Times New Roman"/>
                <w:color w:val="auto"/>
              </w:rPr>
              <w:t xml:space="preserve">2.9. Решение о досрочном прекращении полномочий Генерального директора по основаниям, указанным в пункте 2.7. настоящего Положения,  принимается Общим собранием членов </w:t>
            </w:r>
            <w:r w:rsidR="001F14AA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простым большинством голосов от числа его членов, присутствующих на собрании, если действующим законодательством РФ и/или Уставом </w:t>
            </w:r>
            <w:r w:rsidR="001F14AA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D72F36">
              <w:rPr>
                <w:rFonts w:ascii="Times New Roman" w:hAnsi="Times New Roman" w:cs="Times New Roman"/>
                <w:color w:val="auto"/>
              </w:rPr>
              <w:t xml:space="preserve"> не установлено иное.</w:t>
            </w:r>
          </w:p>
          <w:p w:rsidR="001933B9" w:rsidRPr="00D72F36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/>
              </w:rPr>
            </w:pPr>
            <w:r w:rsidRPr="00A119B0">
              <w:rPr>
                <w:rFonts w:ascii="Times New Roman" w:hAnsi="Times New Roman" w:cs="Times New Roman"/>
                <w:color w:val="auto"/>
              </w:rPr>
              <w:t xml:space="preserve">2.10. </w:t>
            </w:r>
            <w:proofErr w:type="gramStart"/>
            <w:r w:rsidRPr="00A119B0">
              <w:rPr>
                <w:rFonts w:ascii="Times New Roman" w:hAnsi="Times New Roman" w:cs="Times New Roman"/>
                <w:color w:val="auto"/>
              </w:rPr>
              <w:t xml:space="preserve">В случае досрочного прекращения полномочий Генерального директора по основаниям, указанным в пункте 2.8. настоящего Положения,  Коллегиальный совет выносит вопрос о назначении (избрании) нового Генерального директора на Общее собрание членов </w:t>
            </w:r>
            <w:r w:rsidR="0004545B" w:rsidRPr="00A119B0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A119B0">
              <w:rPr>
                <w:rFonts w:ascii="Times New Roman" w:hAnsi="Times New Roman" w:cs="Times New Roman"/>
                <w:color w:val="auto"/>
              </w:rPr>
              <w:t xml:space="preserve"> и одновременно </w:t>
            </w:r>
            <w:r w:rsidRPr="00A119B0">
              <w:rPr>
                <w:rFonts w:ascii="Times New Roman" w:hAnsi="Times New Roman"/>
              </w:rPr>
              <w:t>принимает решение о возложении исполнения обязанностей Генерального директора на иное лицо до момента назначения Общим собранием нового Генерального директора.</w:t>
            </w:r>
            <w:proofErr w:type="gramEnd"/>
          </w:p>
          <w:p w:rsidR="001933B9" w:rsidRPr="00760A21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36">
              <w:rPr>
                <w:rFonts w:ascii="Times New Roman" w:hAnsi="Times New Roman"/>
                <w:sz w:val="24"/>
                <w:szCs w:val="24"/>
              </w:rPr>
              <w:t xml:space="preserve">2.11. В случае временного отсутствия Генерального директора (командировка, отпуск и т.п.) его обязанности исполняет лицо, назначенное в соответствии с приказом Генерального директора </w:t>
            </w:r>
            <w:r w:rsidR="0004545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D72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B9" w:rsidRPr="00357A19" w:rsidRDefault="001933B9" w:rsidP="00E05C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933B9" w:rsidRPr="001D2AF6" w:rsidRDefault="001933B9" w:rsidP="00E05C65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D2AF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КОМПЕТЕНЦИЯ ГЕНЕРАЛЬНОГО ДИРЕКТОРА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4AF9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</w:rPr>
              <w:t xml:space="preserve"> 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04545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1) без доверенности выступает от имени </w:t>
            </w:r>
            <w:r w:rsidR="0004545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и представляет его интересы во всех органах государственной власти и управления, органах местного самоуправления, правоохранительных и судебных органах, иных органах, а также во взаимоотношениях с любыми юридическими и физическим лицами  по вопросам осуществления текущей деятельности </w:t>
            </w:r>
            <w:r w:rsidR="0004545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организует работу по обеспечению выполнения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Ассоциацией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функций, предусмотренных действующим законодательством, Уставом и иными внутренними документами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3) обеспечивает выполнение решений, принятых органами управления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и специализированными органами  в рамках их компетенции;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4) обеспечивает работу органов управления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</w:t>
            </w:r>
            <w:proofErr w:type="gramStart"/>
            <w:r w:rsidR="0028038E">
              <w:rPr>
                <w:rFonts w:ascii="Times New Roman" w:hAnsi="Times New Roman"/>
                <w:sz w:val="24"/>
                <w:szCs w:val="24"/>
              </w:rPr>
              <w:t>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47D60">
              <w:rPr>
                <w:rFonts w:ascii="Times New Roman" w:hAnsi="Times New Roman"/>
                <w:sz w:val="24"/>
                <w:szCs w:val="24"/>
              </w:rPr>
              <w:t xml:space="preserve"> специализированных органов;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5) распоряжается денежными средствами и имуществом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, в том числе заключает сделки (договоры, соглашения) от имени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, в пределах сметы, утвержденной Общим собранием членов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6) обеспечивает 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Реестра членов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предоставление выписок из реестра членов, справок об истории свидетельства о допуске, уведомлений об отсутствии запрашиваемых сведений;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7) обеспечивает размещение средств компенсационного фонда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компенсационном фонде, в целях его сохранения и увеличения; информирует органы управления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о состоянии компенсационного фонда;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8) в пределах своей компетенции выдает доверенности, в том числе для представительства интересов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в судах общей юрисдикции, арбитражных и третейских судах;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9) открывает счета в банках и иных кредитных учреждениях, в том числе рублевые, валютные счета и счета для операций с компенсационным фондом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659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="00A01659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="00A016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организационную структуру и штатное расписание Ассоциации, размер и формы оплаты труда работников Ассоциации, внесения в них изменений;</w:t>
            </w:r>
          </w:p>
          <w:p w:rsidR="001933B9" w:rsidRPr="00E47D60" w:rsidRDefault="00A0165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1933B9" w:rsidRPr="00E47D60">
              <w:rPr>
                <w:rFonts w:ascii="Times New Roman" w:hAnsi="Times New Roman"/>
                <w:sz w:val="24"/>
                <w:szCs w:val="24"/>
              </w:rPr>
              <w:t xml:space="preserve">утверждает штатное расписание и организационную структуру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1933B9" w:rsidRPr="00E4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3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форму оплаты труда работников </w:t>
            </w:r>
            <w:r w:rsidR="0028038E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Ассоциации</w:t>
            </w:r>
            <w:r w:rsidR="001933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33B9" w:rsidRPr="00E47D60">
              <w:rPr>
                <w:rFonts w:ascii="Times New Roman" w:hAnsi="Times New Roman"/>
                <w:sz w:val="24"/>
                <w:szCs w:val="24"/>
              </w:rPr>
              <w:t xml:space="preserve"> формирует штат ис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полнительного органа</w:t>
            </w:r>
            <w:r w:rsidR="001933B9" w:rsidRPr="00E47D60">
              <w:rPr>
                <w:rFonts w:ascii="Times New Roman" w:hAnsi="Times New Roman"/>
                <w:sz w:val="24"/>
                <w:szCs w:val="24"/>
              </w:rPr>
              <w:t xml:space="preserve">  в пределах фонда оплаты труда, установленного сметой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1933B9" w:rsidRPr="00E47D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2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)  осуществляет прием и увольнение работников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, заключает трудовые договоры и контракты с работниками исполнительного органа, в том числе с руководителями филиалов и представительств, утверждает должностные инструкции, положения о структурных подразделениях исполнительного  органа и иные локальные правовые акты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3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)  издает приказы и распоряжения, дает указания и поручения в рамках своей компетенции, осуществляет </w:t>
            </w:r>
            <w:proofErr w:type="gramStart"/>
            <w:r w:rsidRPr="00E47D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их исполнением;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4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)  разрабатывает проекты ежегодных смет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, вносит в Коллегиальный совет предложения по размерам вступительного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членских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целевых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взносов;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5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)  разрабатывает и вносит на рассмотрение Коллегиального совета годовой отчет о деятельности исполнительного органа, утвержд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аемый Общим собранием членов 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;      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6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)  обеспечивает работу сайта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и размещение на нем сведений, в целях обеспечения доступа к информации о деятельности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и его членов в соответствии с требованиями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7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)  обеспечивает ведение бухгалтерского, налогового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статистического учета и финансовой отчетности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, несет ответственность за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достоверность;</w:t>
            </w:r>
          </w:p>
          <w:p w:rsidR="001933B9" w:rsidRPr="00E47D60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01659">
              <w:rPr>
                <w:rFonts w:ascii="Times New Roman" w:hAnsi="Times New Roman"/>
                <w:sz w:val="24"/>
                <w:szCs w:val="24"/>
              </w:rPr>
              <w:t>8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>) осуществляет анализ деятельности членов</w:t>
            </w:r>
            <w:r w:rsidR="0028038E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на основании информации, предоставляемой ими в 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Ассоциацию</w:t>
            </w:r>
            <w:r w:rsidRPr="00E47D60">
              <w:rPr>
                <w:rFonts w:ascii="Times New Roman" w:hAnsi="Times New Roman"/>
                <w:sz w:val="24"/>
                <w:szCs w:val="24"/>
              </w:rPr>
              <w:t xml:space="preserve"> в форме отчетов в порядке, установленном внутренними документами,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ными Общим собранием е</w:t>
            </w:r>
            <w:r w:rsidR="002803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18) представляет интересы 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суде, в том числе обра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щается от имени 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в суд в случае оспаривания от имени 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члена или членов либо создающи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угрозу такого нарушения;</w:t>
            </w:r>
          </w:p>
          <w:p w:rsidR="009B1ACD" w:rsidRPr="008F4BDE" w:rsidRDefault="009B1ACD" w:rsidP="009B1ACD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 xml:space="preserve">) организует работу и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по вопросам, связанным с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3B9" w:rsidRPr="008F4BDE" w:rsidRDefault="009B1ACD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33B9"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участвует от имени 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="001933B9"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разработке и обсуждении проектов федеральных законов и иных нормативных правовых актов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 объектов капитального строительства, а также 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Ассоциацией</w:t>
            </w:r>
            <w:proofErr w:type="gramEnd"/>
            <w:r w:rsidR="001933B9"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независимых экспертиз проектов нормативных правовых актов;</w:t>
            </w:r>
          </w:p>
          <w:p w:rsidR="001933B9" w:rsidRPr="008F4BDE" w:rsidRDefault="009B1ACD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933B9"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вносит от имени </w:t>
            </w:r>
            <w:r w:rsidR="00280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="001933B9"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участвует от имени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разработке и реализации федеральных, региональных и местных программ и проектов социально-экономического развития, инвестиционных проектов;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участвует от имени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содейств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ует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максимальной эффективности и прозрачности;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запрашивает от имени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Ассоциацией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возложенных на него федеральными законами функций, в установленном федеральными законами порядке;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обеспечивает выполнение решений уполномоченных органов управления о созыве Общего собрания членов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решений Председателя Коллегиального совета о созыве Коллегиального совета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вносит предложения об образовании филиалов и представительств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утверждает системы обозначений документов – стандартов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 саморегулирования;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1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распоряжается компенсационным фондом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Положением 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компенсационном фонде, утвержденн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Общим собранием членов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 xml:space="preserve">9)  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прием и учет документов, направленных 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Ассоциацию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принимает по этим документам решения в пределах своих полномочий либо вносит проекты решений по этим документам на рассмотрение иных органов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0) обеспечивает соблюдение сроков и процедур рассмотрения заявлений, обращений и жалоб, поступивших в адрес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 вносит на утверждение Коллегиального совета план проверок членов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обеспечивает проведение проверок членов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осуществляет 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членов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носит информацию по результатам анализа деятельности членов 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утверждение Коллегиального совета;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Коллегиальный совет об устранении нарушений;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вносит предложения на Коллегиальны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Совет и Общее собрание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утверждении сметы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вносит на рассмотрение  Коллегиа</w:t>
            </w:r>
            <w:r w:rsidR="0002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совета и Общего собрания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проекты внутренних документов 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отнесенных к их компетенции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933B9" w:rsidRPr="008F4BDE" w:rsidRDefault="001933B9" w:rsidP="00E05C65">
            <w:pPr>
              <w:spacing w:after="12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отчитывается перед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Коллегиальным советом и 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Общим собранием 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членов 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>8) при наличии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 xml:space="preserve"> указанных в разделе 5 Правил контроля в области саморегулирования принятых в </w:t>
            </w:r>
            <w:r w:rsidR="00664FF6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 xml:space="preserve"> назначает внеплановую проверку члена </w:t>
            </w:r>
            <w:r w:rsidR="00664FF6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8F4BDE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1933B9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в случаях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установленных законодательством и документами 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направляет необходимую информацию органу надзора за </w:t>
            </w:r>
            <w:proofErr w:type="spellStart"/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саморегулируемыми</w:t>
            </w:r>
            <w:proofErr w:type="spellEnd"/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организациями, в национальное объединение строителей (Н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ОСТРОЙ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го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сударственным органам, членам Ассоциации</w:t>
            </w:r>
            <w:r w:rsidRPr="008F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кандидатам в члены, иным организациям и гражданам;</w:t>
            </w:r>
          </w:p>
          <w:p w:rsidR="001933B9" w:rsidRPr="008F4BDE" w:rsidRDefault="001933B9" w:rsidP="00E05C65">
            <w:pPr>
              <w:spacing w:after="12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40) обеспечивает защиту персональных данных работников 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данных, переданных в 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индивидуальными предпринимателями и юридическими лицами – членами </w:t>
            </w:r>
            <w:r w:rsidR="00664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защиту конфиденциальной информации;</w:t>
            </w:r>
          </w:p>
          <w:p w:rsidR="001933B9" w:rsidRPr="008F4BDE" w:rsidRDefault="001933B9" w:rsidP="00E05C65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>) осуществляет иные полномочия, предусмотренные Уставом и вну</w:t>
            </w:r>
            <w:r w:rsidR="00664FF6">
              <w:rPr>
                <w:rFonts w:ascii="Times New Roman" w:hAnsi="Times New Roman"/>
                <w:sz w:val="24"/>
                <w:szCs w:val="24"/>
              </w:rPr>
              <w:t>тренними документами Ассоциации</w:t>
            </w:r>
            <w:r w:rsidRPr="008F4BD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933B9" w:rsidRPr="00E04AF9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8F4BDE">
              <w:rPr>
                <w:rFonts w:ascii="Times New Roman" w:hAnsi="Times New Roman" w:cs="Times New Roman"/>
                <w:color w:val="auto"/>
              </w:rPr>
              <w:t xml:space="preserve">.2. </w:t>
            </w:r>
            <w:r w:rsidRPr="00E04AF9"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t xml:space="preserve">Генерального </w:t>
            </w:r>
            <w:r w:rsidRPr="00E04AF9">
              <w:rPr>
                <w:rFonts w:ascii="Times New Roman" w:hAnsi="Times New Roman" w:cs="Times New Roman"/>
              </w:rPr>
              <w:t>директора по вопросам его компетенции принимаются в форме устных или письменных распоряжений, приказ</w:t>
            </w:r>
            <w:r>
              <w:rPr>
                <w:rFonts w:ascii="Times New Roman" w:hAnsi="Times New Roman" w:cs="Times New Roman"/>
              </w:rPr>
              <w:t xml:space="preserve">ов и иных форм документов, установленных внутренними документами </w:t>
            </w:r>
            <w:r w:rsidR="00664FF6">
              <w:rPr>
                <w:rFonts w:ascii="Times New Roman" w:hAnsi="Times New Roman" w:cs="Times New Roman"/>
              </w:rPr>
              <w:t>Ассоциации</w:t>
            </w:r>
            <w:r w:rsidRPr="00E04AF9">
              <w:rPr>
                <w:rFonts w:ascii="Times New Roman" w:hAnsi="Times New Roman" w:cs="Times New Roman"/>
              </w:rPr>
              <w:t>. Указанные решения обязательны для исполнен</w:t>
            </w:r>
            <w:r w:rsidR="00664FF6">
              <w:rPr>
                <w:rFonts w:ascii="Times New Roman" w:hAnsi="Times New Roman" w:cs="Times New Roman"/>
              </w:rPr>
              <w:t>ия всеми работниками Ассоциации</w:t>
            </w:r>
            <w:r w:rsidRPr="00E04AF9">
              <w:rPr>
                <w:rFonts w:ascii="Times New Roman" w:hAnsi="Times New Roman" w:cs="Times New Roman"/>
              </w:rPr>
              <w:t xml:space="preserve">. </w:t>
            </w:r>
          </w:p>
          <w:p w:rsidR="001933B9" w:rsidRDefault="001933B9" w:rsidP="00E05C65">
            <w:pPr>
              <w:pStyle w:val="Default"/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Pr="008F4BDE">
              <w:rPr>
                <w:rFonts w:ascii="Times New Roman" w:hAnsi="Times New Roman" w:cs="Times New Roman"/>
                <w:color w:val="auto"/>
              </w:rPr>
              <w:t>Предложения по вопросам компетенции</w:t>
            </w:r>
            <w:r>
              <w:rPr>
                <w:rFonts w:ascii="Times New Roman" w:hAnsi="Times New Roman" w:cs="Times New Roman"/>
                <w:color w:val="auto"/>
              </w:rPr>
              <w:t xml:space="preserve"> Генерального </w:t>
            </w:r>
            <w:r w:rsidRPr="008F4BDE">
              <w:rPr>
                <w:rFonts w:ascii="Times New Roman" w:hAnsi="Times New Roman" w:cs="Times New Roman"/>
                <w:color w:val="auto"/>
              </w:rPr>
              <w:t>директора</w:t>
            </w:r>
            <w:r>
              <w:rPr>
                <w:rFonts w:ascii="Times New Roman" w:hAnsi="Times New Roman" w:cs="Times New Roman"/>
                <w:color w:val="auto"/>
              </w:rPr>
              <w:t>, ее изменения и/или дополнения,</w:t>
            </w:r>
            <w:r w:rsidRPr="008F4BDE">
              <w:rPr>
                <w:rFonts w:ascii="Times New Roman" w:hAnsi="Times New Roman" w:cs="Times New Roman"/>
                <w:color w:val="auto"/>
              </w:rPr>
              <w:t xml:space="preserve"> выносятся на </w:t>
            </w:r>
            <w:r>
              <w:rPr>
                <w:rFonts w:ascii="Times New Roman" w:hAnsi="Times New Roman" w:cs="Times New Roman"/>
                <w:color w:val="auto"/>
              </w:rPr>
              <w:t xml:space="preserve">рассмотрение Коллегиального совета </w:t>
            </w:r>
            <w:r w:rsidRPr="008F4BDE">
              <w:rPr>
                <w:rFonts w:ascii="Times New Roman" w:hAnsi="Times New Roman" w:cs="Times New Roman"/>
                <w:color w:val="auto"/>
              </w:rPr>
              <w:t xml:space="preserve">и </w:t>
            </w:r>
            <w:r>
              <w:rPr>
                <w:rFonts w:ascii="Times New Roman" w:hAnsi="Times New Roman" w:cs="Times New Roman"/>
                <w:color w:val="auto"/>
              </w:rPr>
              <w:t>утверждение</w:t>
            </w:r>
            <w:r w:rsidRPr="008F4BD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8F4BDE">
              <w:rPr>
                <w:rFonts w:ascii="Times New Roman" w:hAnsi="Times New Roman" w:cs="Times New Roman"/>
                <w:color w:val="auto"/>
              </w:rPr>
              <w:t>бщего собрания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членов </w:t>
            </w:r>
            <w:r w:rsidR="00664FF6">
              <w:rPr>
                <w:rFonts w:ascii="Times New Roman" w:hAnsi="Times New Roman" w:cs="Times New Roman"/>
                <w:color w:val="auto"/>
              </w:rPr>
              <w:t>Ассоциации</w:t>
            </w:r>
            <w:r w:rsidRPr="008F4BDE">
              <w:rPr>
                <w:rFonts w:ascii="Times New Roman" w:hAnsi="Times New Roman" w:cs="Times New Roman"/>
                <w:color w:val="auto"/>
              </w:rPr>
              <w:t xml:space="preserve"> в установленном порядке.</w:t>
            </w:r>
          </w:p>
          <w:p w:rsidR="001933B9" w:rsidRPr="00680C95" w:rsidRDefault="001933B9" w:rsidP="00E05C65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2D2D2D"/>
                <w:sz w:val="24"/>
                <w:szCs w:val="24"/>
                <w:lang w:eastAsia="ru-RU"/>
              </w:rPr>
              <w:t>4</w:t>
            </w:r>
            <w:r w:rsidRPr="00680C9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  <w:r w:rsidR="00A119B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Pr="00680C9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ОГРАНИЧЕНИЯ ПРАВ ГЕНЕРАЛЬНОГО ДИРЕКТОРА</w:t>
            </w:r>
          </w:p>
          <w:p w:rsidR="001933B9" w:rsidRPr="00AC60A2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2D2D2D"/>
              </w:rPr>
              <w:t>4</w:t>
            </w:r>
            <w:r w:rsidRPr="00AC60A2">
              <w:rPr>
                <w:rFonts w:ascii="Times New Roman" w:eastAsia="Times New Roman" w:hAnsi="Times New Roman" w:cs="Times New Roman"/>
                <w:bCs/>
                <w:caps/>
                <w:color w:val="2D2D2D"/>
              </w:rPr>
              <w:t>.1.</w:t>
            </w:r>
            <w:r w:rsidRPr="00AC60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Генеральный </w:t>
            </w:r>
            <w:r w:rsidRPr="00AC60A2">
              <w:rPr>
                <w:rFonts w:ascii="Times New Roman" w:hAnsi="Times New Roman" w:cs="Times New Roman"/>
              </w:rPr>
              <w:t xml:space="preserve">директор не вправе: </w:t>
            </w:r>
          </w:p>
          <w:p w:rsidR="001933B9" w:rsidRPr="00AC60A2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C60A2">
              <w:rPr>
                <w:rFonts w:ascii="Times New Roman" w:hAnsi="Times New Roman" w:cs="Times New Roman"/>
              </w:rPr>
              <w:t xml:space="preserve">1) приобретать ценные бумаги, эмитентами которых или должниками по которым </w:t>
            </w:r>
            <w:r w:rsidRPr="00AC60A2">
              <w:rPr>
                <w:rFonts w:ascii="Times New Roman" w:hAnsi="Times New Roman" w:cs="Times New Roman"/>
              </w:rPr>
              <w:lastRenderedPageBreak/>
              <w:t xml:space="preserve">являются члены </w:t>
            </w:r>
            <w:r w:rsidR="0064693A">
              <w:rPr>
                <w:rFonts w:ascii="Times New Roman" w:hAnsi="Times New Roman" w:cs="Times New Roman"/>
              </w:rPr>
              <w:t>Ассоциации</w:t>
            </w:r>
            <w:r w:rsidRPr="00AC60A2">
              <w:rPr>
                <w:rFonts w:ascii="Times New Roman" w:hAnsi="Times New Roman" w:cs="Times New Roman"/>
              </w:rPr>
              <w:t xml:space="preserve">, их дочерние и зависимые общества; </w:t>
            </w:r>
          </w:p>
          <w:p w:rsidR="001933B9" w:rsidRPr="00AC60A2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C60A2">
              <w:rPr>
                <w:rFonts w:ascii="Times New Roman" w:hAnsi="Times New Roman" w:cs="Times New Roman"/>
              </w:rPr>
              <w:t xml:space="preserve">2) заключать с членами </w:t>
            </w:r>
            <w:r w:rsidR="0064693A">
              <w:rPr>
                <w:rFonts w:ascii="Times New Roman" w:hAnsi="Times New Roman" w:cs="Times New Roman"/>
              </w:rPr>
              <w:t>Ассоциации</w:t>
            </w:r>
            <w:r w:rsidRPr="00AC60A2">
              <w:rPr>
                <w:rFonts w:ascii="Times New Roman" w:hAnsi="Times New Roman" w:cs="Times New Roman"/>
              </w:rPr>
              <w:t xml:space="preserve">, их дочерними и зависимыми обществами любые договоры имущественного страхования, кредитные договоры, соглашения о поручительстве; </w:t>
            </w:r>
          </w:p>
          <w:p w:rsidR="001933B9" w:rsidRPr="00AC60A2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C60A2">
              <w:rPr>
                <w:rFonts w:ascii="Times New Roman" w:hAnsi="Times New Roman" w:cs="Times New Roman"/>
              </w:rPr>
              <w:t xml:space="preserve">3) осуществлять в качестве индивидуального предпринимателя предпринимательскую деятельность, являющуюся предметом саморегулирования для </w:t>
            </w:r>
            <w:r w:rsidR="0064693A">
              <w:rPr>
                <w:rFonts w:ascii="Times New Roman" w:hAnsi="Times New Roman" w:cs="Times New Roman"/>
              </w:rPr>
              <w:t>Ассоциации</w:t>
            </w:r>
            <w:r w:rsidRPr="00AC60A2">
              <w:rPr>
                <w:rFonts w:ascii="Times New Roman" w:hAnsi="Times New Roman" w:cs="Times New Roman"/>
              </w:rPr>
              <w:t xml:space="preserve">; </w:t>
            </w:r>
          </w:p>
          <w:p w:rsidR="001933B9" w:rsidRPr="00AC60A2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C60A2">
              <w:rPr>
                <w:rFonts w:ascii="Times New Roman" w:hAnsi="Times New Roman" w:cs="Times New Roman"/>
              </w:rPr>
              <w:t>4) учреждать хозяйственные товарищества и общества, осуществляющие предпринимательскую деятельность, являющуюся предметом с</w:t>
            </w:r>
            <w:r w:rsidR="0064693A">
              <w:rPr>
                <w:rFonts w:ascii="Times New Roman" w:hAnsi="Times New Roman" w:cs="Times New Roman"/>
              </w:rPr>
              <w:t>аморегулирования для Ассоциации</w:t>
            </w:r>
            <w:r w:rsidRPr="00AC60A2">
              <w:rPr>
                <w:rFonts w:ascii="Times New Roman" w:hAnsi="Times New Roman" w:cs="Times New Roman"/>
              </w:rPr>
              <w:t xml:space="preserve">, становиться участником таких товариществ и обществ; </w:t>
            </w:r>
          </w:p>
          <w:p w:rsidR="001933B9" w:rsidRPr="00AC60A2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C60A2">
              <w:rPr>
                <w:rFonts w:ascii="Times New Roman" w:hAnsi="Times New Roman" w:cs="Times New Roman"/>
              </w:rPr>
              <w:t xml:space="preserve">5) являться членом органов управления членов </w:t>
            </w:r>
            <w:r w:rsidR="0064693A">
              <w:rPr>
                <w:rFonts w:ascii="Times New Roman" w:hAnsi="Times New Roman" w:cs="Times New Roman"/>
              </w:rPr>
              <w:t>Ассоциации</w:t>
            </w:r>
            <w:r w:rsidRPr="00AC60A2">
              <w:rPr>
                <w:rFonts w:ascii="Times New Roman" w:hAnsi="Times New Roman" w:cs="Times New Roman"/>
              </w:rPr>
              <w:t xml:space="preserve">, их дочерних и зависимых обществ, являться работником, состоящим в штате указанных организаций. </w:t>
            </w:r>
          </w:p>
          <w:p w:rsidR="001933B9" w:rsidRPr="008342EA" w:rsidRDefault="001933B9" w:rsidP="00E05C65">
            <w:pPr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До утверждения Общим собранием членов </w:t>
            </w:r>
            <w:r w:rsidR="0064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сметы на очередной финансовый год Генеральный директор имеет право нести расходы по текущей деятельности </w:t>
            </w:r>
            <w:r w:rsidR="0064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ежемесячно в размере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1/12  утвержденной годовой сметы предыдущего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</w:t>
            </w:r>
            <w:r w:rsidRPr="00834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года.  </w:t>
            </w:r>
          </w:p>
          <w:p w:rsidR="001933B9" w:rsidRPr="008342EA" w:rsidRDefault="001933B9" w:rsidP="00E05C65">
            <w:pPr>
              <w:spacing w:after="0" w:line="270" w:lineRule="atLeast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3B9" w:rsidRPr="008342EA" w:rsidRDefault="001933B9" w:rsidP="00E05C65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342EA">
              <w:rPr>
                <w:rFonts w:ascii="Times New Roman" w:hAnsi="Times New Roman" w:cs="Times New Roman"/>
                <w:b/>
              </w:rPr>
              <w:t>. ЗАКЛЮЧИТЕЛЬНЫЕ ПОЛОЖЕНИЯ</w:t>
            </w:r>
          </w:p>
          <w:p w:rsidR="001933B9" w:rsidRDefault="001933B9" w:rsidP="00E05C65">
            <w:pPr>
              <w:pStyle w:val="a7"/>
              <w:tabs>
                <w:tab w:val="num" w:pos="0"/>
                <w:tab w:val="left" w:pos="70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17C0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Положение,</w:t>
            </w:r>
            <w:r w:rsidRPr="008717C0">
              <w:rPr>
                <w:rFonts w:ascii="Times New Roman" w:hAnsi="Times New Roman"/>
                <w:sz w:val="24"/>
                <w:szCs w:val="24"/>
              </w:rPr>
              <w:t xml:space="preserve"> изменения и дополнения к нему вступа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717C0">
              <w:rPr>
                <w:rFonts w:ascii="Times New Roman" w:hAnsi="Times New Roman"/>
                <w:sz w:val="24"/>
                <w:szCs w:val="24"/>
              </w:rPr>
              <w:t xml:space="preserve">т в силу с момента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717C0">
              <w:rPr>
                <w:rFonts w:ascii="Times New Roman" w:hAnsi="Times New Roman"/>
                <w:sz w:val="24"/>
                <w:szCs w:val="24"/>
              </w:rPr>
              <w:t>утверждения Общи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собранием членов </w:t>
            </w:r>
            <w:r w:rsidR="004E717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B9" w:rsidRPr="00463574" w:rsidRDefault="001933B9" w:rsidP="00E05C6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717C0">
              <w:rPr>
                <w:rFonts w:ascii="Times New Roman" w:hAnsi="Times New Roman"/>
                <w:sz w:val="24"/>
                <w:szCs w:val="24"/>
              </w:rPr>
              <w:t>Настоящее Положение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принимается Общим собранием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7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квалифицированным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большинством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2/3 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присутствующих на собрании</w:t>
            </w:r>
            <w:r w:rsidRPr="0046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33B9" w:rsidRDefault="001933B9" w:rsidP="00E05C6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4D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4D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DD9">
              <w:rPr>
                <w:rFonts w:ascii="Times New Roman" w:hAnsi="Times New Roman"/>
                <w:sz w:val="24"/>
                <w:szCs w:val="24"/>
              </w:rPr>
              <w:t xml:space="preserve">Изменения и дополнения в настоящее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4DD9">
              <w:rPr>
                <w:rFonts w:ascii="Times New Roman" w:hAnsi="Times New Roman"/>
                <w:sz w:val="24"/>
                <w:szCs w:val="24"/>
              </w:rPr>
              <w:t>оложение вносятся путем ут</w:t>
            </w:r>
            <w:r>
              <w:rPr>
                <w:rFonts w:ascii="Times New Roman" w:hAnsi="Times New Roman"/>
                <w:sz w:val="24"/>
                <w:szCs w:val="24"/>
              </w:rPr>
              <w:t>верждения новой редакции Положения</w:t>
            </w:r>
            <w:r w:rsidRPr="0004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B9" w:rsidRPr="00F610D8" w:rsidRDefault="001933B9" w:rsidP="00E05C6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F610D8">
              <w:rPr>
                <w:rFonts w:ascii="Times New Roman" w:hAnsi="Times New Roman"/>
                <w:sz w:val="24"/>
                <w:szCs w:val="24"/>
              </w:rPr>
              <w:t xml:space="preserve">Настоящее Положение в срок не  позднее чем через 3 (три) со дня его принятия (утверждения) подлежит размещению на официальном сайте </w:t>
            </w:r>
            <w:r w:rsidR="004E717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F610D8">
              <w:rPr>
                <w:rFonts w:ascii="Times New Roman" w:hAnsi="Times New Roman"/>
                <w:sz w:val="24"/>
                <w:szCs w:val="24"/>
              </w:rPr>
              <w:t xml:space="preserve"> в сети «Интернет».</w:t>
            </w:r>
          </w:p>
          <w:p w:rsidR="001933B9" w:rsidRPr="008342EA" w:rsidRDefault="001933B9" w:rsidP="00E05C6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42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342EA">
              <w:rPr>
                <w:rFonts w:ascii="Times New Roman" w:hAnsi="Times New Roman" w:cs="Times New Roman"/>
              </w:rPr>
              <w:t>. Если в результате изменения законодательства Российской Федерации отдельные статьи настоящего положения вступают в противоречие с такими изменениями, эти статьи утрачивают силу и до момента внесения изменений в наст</w:t>
            </w:r>
            <w:r w:rsidR="004E717B">
              <w:rPr>
                <w:rFonts w:ascii="Times New Roman" w:hAnsi="Times New Roman" w:cs="Times New Roman"/>
              </w:rPr>
              <w:t>оящее положение члены Ассоциации руково</w:t>
            </w:r>
            <w:r w:rsidRPr="008342EA">
              <w:rPr>
                <w:rFonts w:ascii="Times New Roman" w:hAnsi="Times New Roman" w:cs="Times New Roman"/>
              </w:rPr>
              <w:t xml:space="preserve">дствуются законодательством Российской Федерации. </w:t>
            </w:r>
          </w:p>
          <w:p w:rsidR="00A119B0" w:rsidRPr="009E3A75" w:rsidRDefault="001933B9" w:rsidP="00A119B0">
            <w:pPr>
              <w:pStyle w:val="Default"/>
              <w:spacing w:after="120"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Pr="008342EA">
              <w:rPr>
                <w:rFonts w:ascii="Times New Roman" w:hAnsi="Times New Roman" w:cs="Times New Roman"/>
              </w:rPr>
              <w:t>. Все вопросы, не урегулированные настоящим положением, разрешаются и регулируются в соответствии с законодательством Российско</w:t>
            </w:r>
            <w:r w:rsidR="009B5BF3">
              <w:rPr>
                <w:rFonts w:ascii="Times New Roman" w:hAnsi="Times New Roman" w:cs="Times New Roman"/>
              </w:rPr>
              <w:t>й Федерации, Уставом</w:t>
            </w:r>
            <w:r w:rsidRPr="008342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внутренними документами</w:t>
            </w:r>
            <w:r w:rsidR="009B5BF3">
              <w:rPr>
                <w:rFonts w:ascii="Times New Roman" w:hAnsi="Times New Roman" w:cs="Times New Roman"/>
              </w:rPr>
              <w:t xml:space="preserve"> Ассоциации</w:t>
            </w:r>
            <w:r w:rsidRPr="008342E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096FFB" w:rsidRDefault="00096FFB" w:rsidP="00A119B0">
      <w:pPr>
        <w:jc w:val="both"/>
      </w:pPr>
    </w:p>
    <w:sectPr w:rsidR="00096FFB" w:rsidSect="001C29FD">
      <w:foot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41" w:rsidRDefault="000F5641" w:rsidP="00887135">
      <w:pPr>
        <w:spacing w:after="0" w:line="240" w:lineRule="auto"/>
      </w:pPr>
      <w:r>
        <w:separator/>
      </w:r>
    </w:p>
  </w:endnote>
  <w:endnote w:type="continuationSeparator" w:id="1">
    <w:p w:rsidR="000F5641" w:rsidRDefault="000F5641" w:rsidP="008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C4" w:rsidRDefault="004D0883">
    <w:pPr>
      <w:pStyle w:val="a3"/>
      <w:jc w:val="right"/>
    </w:pPr>
    <w:r>
      <w:fldChar w:fldCharType="begin"/>
    </w:r>
    <w:r w:rsidR="009B5BF3">
      <w:instrText xml:space="preserve"> PAGE   \* MERGEFORMAT </w:instrText>
    </w:r>
    <w:r>
      <w:fldChar w:fldCharType="separate"/>
    </w:r>
    <w:r w:rsidR="00CA13BF">
      <w:rPr>
        <w:noProof/>
      </w:rPr>
      <w:t>2</w:t>
    </w:r>
    <w:r>
      <w:fldChar w:fldCharType="end"/>
    </w:r>
  </w:p>
  <w:p w:rsidR="005546C4" w:rsidRDefault="00CA13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41" w:rsidRDefault="000F5641" w:rsidP="00887135">
      <w:pPr>
        <w:spacing w:after="0" w:line="240" w:lineRule="auto"/>
      </w:pPr>
      <w:r>
        <w:separator/>
      </w:r>
    </w:p>
  </w:footnote>
  <w:footnote w:type="continuationSeparator" w:id="1">
    <w:p w:rsidR="000F5641" w:rsidRDefault="000F5641" w:rsidP="0088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C64"/>
    <w:multiLevelType w:val="multilevel"/>
    <w:tmpl w:val="6368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3B9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5C02"/>
    <w:rsid w:val="0002643B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45B"/>
    <w:rsid w:val="0004599F"/>
    <w:rsid w:val="0004755E"/>
    <w:rsid w:val="00051014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623E"/>
    <w:rsid w:val="000925C0"/>
    <w:rsid w:val="0009280D"/>
    <w:rsid w:val="000963D4"/>
    <w:rsid w:val="00096FFB"/>
    <w:rsid w:val="000A1A36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895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5641"/>
    <w:rsid w:val="000F6D0A"/>
    <w:rsid w:val="00100404"/>
    <w:rsid w:val="0010139E"/>
    <w:rsid w:val="0010178D"/>
    <w:rsid w:val="00104C42"/>
    <w:rsid w:val="00107EBF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4238"/>
    <w:rsid w:val="001519D2"/>
    <w:rsid w:val="00154197"/>
    <w:rsid w:val="00155A12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431C"/>
    <w:rsid w:val="0018575B"/>
    <w:rsid w:val="00186680"/>
    <w:rsid w:val="00190D3E"/>
    <w:rsid w:val="00192B4C"/>
    <w:rsid w:val="001933B9"/>
    <w:rsid w:val="00194C82"/>
    <w:rsid w:val="00195CFA"/>
    <w:rsid w:val="001963AA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3552"/>
    <w:rsid w:val="001D3BC0"/>
    <w:rsid w:val="001E09EA"/>
    <w:rsid w:val="001E3321"/>
    <w:rsid w:val="001E3D65"/>
    <w:rsid w:val="001E786D"/>
    <w:rsid w:val="001F14AA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208C0"/>
    <w:rsid w:val="002211E6"/>
    <w:rsid w:val="002277F1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58C9"/>
    <w:rsid w:val="002664F5"/>
    <w:rsid w:val="0026759E"/>
    <w:rsid w:val="00271DFF"/>
    <w:rsid w:val="00273B96"/>
    <w:rsid w:val="0028038E"/>
    <w:rsid w:val="00284959"/>
    <w:rsid w:val="00287F72"/>
    <w:rsid w:val="0029125B"/>
    <w:rsid w:val="002931FE"/>
    <w:rsid w:val="0029593B"/>
    <w:rsid w:val="00296EF3"/>
    <w:rsid w:val="00297225"/>
    <w:rsid w:val="002A0F86"/>
    <w:rsid w:val="002A27A2"/>
    <w:rsid w:val="002A5E76"/>
    <w:rsid w:val="002A688F"/>
    <w:rsid w:val="002A6A2E"/>
    <w:rsid w:val="002A7404"/>
    <w:rsid w:val="002B05A9"/>
    <w:rsid w:val="002B70BF"/>
    <w:rsid w:val="002C45B5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F07AB"/>
    <w:rsid w:val="002F2139"/>
    <w:rsid w:val="002F2CDA"/>
    <w:rsid w:val="002F3190"/>
    <w:rsid w:val="002F33DC"/>
    <w:rsid w:val="002F4416"/>
    <w:rsid w:val="002F6BC9"/>
    <w:rsid w:val="0030474D"/>
    <w:rsid w:val="00305A54"/>
    <w:rsid w:val="00306B18"/>
    <w:rsid w:val="00307655"/>
    <w:rsid w:val="0031089E"/>
    <w:rsid w:val="0031138F"/>
    <w:rsid w:val="00311A04"/>
    <w:rsid w:val="00311ECA"/>
    <w:rsid w:val="00316ACD"/>
    <w:rsid w:val="00324174"/>
    <w:rsid w:val="00324AEC"/>
    <w:rsid w:val="003348CB"/>
    <w:rsid w:val="00337544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2290"/>
    <w:rsid w:val="00386BFB"/>
    <w:rsid w:val="00387770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D163B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7FCD"/>
    <w:rsid w:val="0042338A"/>
    <w:rsid w:val="0043148E"/>
    <w:rsid w:val="00432C3A"/>
    <w:rsid w:val="004350A7"/>
    <w:rsid w:val="00436242"/>
    <w:rsid w:val="004379DB"/>
    <w:rsid w:val="00437BC8"/>
    <w:rsid w:val="0044023B"/>
    <w:rsid w:val="004426A7"/>
    <w:rsid w:val="004426EE"/>
    <w:rsid w:val="00444A24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883"/>
    <w:rsid w:val="004D0DF5"/>
    <w:rsid w:val="004D10A7"/>
    <w:rsid w:val="004D38A5"/>
    <w:rsid w:val="004D7EEC"/>
    <w:rsid w:val="004E2149"/>
    <w:rsid w:val="004E30C5"/>
    <w:rsid w:val="004E3F8C"/>
    <w:rsid w:val="004E4E8A"/>
    <w:rsid w:val="004E717B"/>
    <w:rsid w:val="004E7199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200AA"/>
    <w:rsid w:val="00521A83"/>
    <w:rsid w:val="0052330F"/>
    <w:rsid w:val="00526142"/>
    <w:rsid w:val="00526BE2"/>
    <w:rsid w:val="00530CD8"/>
    <w:rsid w:val="0053209B"/>
    <w:rsid w:val="00533190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6A70"/>
    <w:rsid w:val="005630F6"/>
    <w:rsid w:val="0057231F"/>
    <w:rsid w:val="005729F1"/>
    <w:rsid w:val="00572CB1"/>
    <w:rsid w:val="0057598D"/>
    <w:rsid w:val="00577B7C"/>
    <w:rsid w:val="00581B6A"/>
    <w:rsid w:val="00581DDC"/>
    <w:rsid w:val="00584804"/>
    <w:rsid w:val="00586432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E2612"/>
    <w:rsid w:val="005E2685"/>
    <w:rsid w:val="005E4022"/>
    <w:rsid w:val="005E4B3C"/>
    <w:rsid w:val="005E4D2F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7A75"/>
    <w:rsid w:val="006219A6"/>
    <w:rsid w:val="0062271D"/>
    <w:rsid w:val="00623F0D"/>
    <w:rsid w:val="0062441E"/>
    <w:rsid w:val="00624527"/>
    <w:rsid w:val="0062648D"/>
    <w:rsid w:val="00630933"/>
    <w:rsid w:val="0063228B"/>
    <w:rsid w:val="00632EC2"/>
    <w:rsid w:val="0063673D"/>
    <w:rsid w:val="00644BF4"/>
    <w:rsid w:val="006456F1"/>
    <w:rsid w:val="00645BA2"/>
    <w:rsid w:val="006463EC"/>
    <w:rsid w:val="0064693A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4FF6"/>
    <w:rsid w:val="006658CA"/>
    <w:rsid w:val="00665900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6B56"/>
    <w:rsid w:val="006875EF"/>
    <w:rsid w:val="006904AC"/>
    <w:rsid w:val="00692162"/>
    <w:rsid w:val="00692C19"/>
    <w:rsid w:val="00694B73"/>
    <w:rsid w:val="00696D52"/>
    <w:rsid w:val="0069732D"/>
    <w:rsid w:val="006973B8"/>
    <w:rsid w:val="006975BE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FF3"/>
    <w:rsid w:val="006F182E"/>
    <w:rsid w:val="006F2219"/>
    <w:rsid w:val="006F3E29"/>
    <w:rsid w:val="006F722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405CF"/>
    <w:rsid w:val="0074459C"/>
    <w:rsid w:val="007447CE"/>
    <w:rsid w:val="00746F16"/>
    <w:rsid w:val="00746F3B"/>
    <w:rsid w:val="00750C92"/>
    <w:rsid w:val="007532F7"/>
    <w:rsid w:val="00756B34"/>
    <w:rsid w:val="00761DA3"/>
    <w:rsid w:val="00761DCF"/>
    <w:rsid w:val="00766524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D0F4A"/>
    <w:rsid w:val="007D11CC"/>
    <w:rsid w:val="007D3D85"/>
    <w:rsid w:val="007D46E8"/>
    <w:rsid w:val="007D544D"/>
    <w:rsid w:val="007E2738"/>
    <w:rsid w:val="007E2B01"/>
    <w:rsid w:val="007E31F9"/>
    <w:rsid w:val="007E4E51"/>
    <w:rsid w:val="007E78D9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11515"/>
    <w:rsid w:val="00815812"/>
    <w:rsid w:val="008173A1"/>
    <w:rsid w:val="00822251"/>
    <w:rsid w:val="0082311A"/>
    <w:rsid w:val="00832436"/>
    <w:rsid w:val="008343C6"/>
    <w:rsid w:val="008350E0"/>
    <w:rsid w:val="00835A47"/>
    <w:rsid w:val="00835AAE"/>
    <w:rsid w:val="008360C6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135"/>
    <w:rsid w:val="008876DD"/>
    <w:rsid w:val="00891A45"/>
    <w:rsid w:val="0089355A"/>
    <w:rsid w:val="008A0049"/>
    <w:rsid w:val="008A317C"/>
    <w:rsid w:val="008A3708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7053"/>
    <w:rsid w:val="00910059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74D5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224C"/>
    <w:rsid w:val="00962D7A"/>
    <w:rsid w:val="00963B8E"/>
    <w:rsid w:val="00964720"/>
    <w:rsid w:val="00965CFC"/>
    <w:rsid w:val="00966313"/>
    <w:rsid w:val="00970212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B1ACD"/>
    <w:rsid w:val="009B5BF3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7F89"/>
    <w:rsid w:val="009E03D2"/>
    <w:rsid w:val="009E0E53"/>
    <w:rsid w:val="009E177E"/>
    <w:rsid w:val="009E5BE9"/>
    <w:rsid w:val="009E735B"/>
    <w:rsid w:val="009F1C28"/>
    <w:rsid w:val="009F26E2"/>
    <w:rsid w:val="009F60A8"/>
    <w:rsid w:val="009F707C"/>
    <w:rsid w:val="00A01659"/>
    <w:rsid w:val="00A02E39"/>
    <w:rsid w:val="00A03C28"/>
    <w:rsid w:val="00A05457"/>
    <w:rsid w:val="00A06A1A"/>
    <w:rsid w:val="00A10489"/>
    <w:rsid w:val="00A10CFA"/>
    <w:rsid w:val="00A119B0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5487"/>
    <w:rsid w:val="00A356B1"/>
    <w:rsid w:val="00A35D7F"/>
    <w:rsid w:val="00A36B54"/>
    <w:rsid w:val="00A50184"/>
    <w:rsid w:val="00A5186D"/>
    <w:rsid w:val="00A55C72"/>
    <w:rsid w:val="00A56DB2"/>
    <w:rsid w:val="00A63F88"/>
    <w:rsid w:val="00A6448A"/>
    <w:rsid w:val="00A701A1"/>
    <w:rsid w:val="00A72894"/>
    <w:rsid w:val="00A750D6"/>
    <w:rsid w:val="00A75234"/>
    <w:rsid w:val="00A77499"/>
    <w:rsid w:val="00A8054F"/>
    <w:rsid w:val="00A81DE7"/>
    <w:rsid w:val="00A828AB"/>
    <w:rsid w:val="00A82FF5"/>
    <w:rsid w:val="00A9128D"/>
    <w:rsid w:val="00A97C8E"/>
    <w:rsid w:val="00AA06AF"/>
    <w:rsid w:val="00AA41C7"/>
    <w:rsid w:val="00AA4714"/>
    <w:rsid w:val="00AA5B5B"/>
    <w:rsid w:val="00AB4127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594A"/>
    <w:rsid w:val="00AE7F93"/>
    <w:rsid w:val="00AF12D8"/>
    <w:rsid w:val="00AF22CF"/>
    <w:rsid w:val="00AF23C4"/>
    <w:rsid w:val="00AF2699"/>
    <w:rsid w:val="00AF26A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530C"/>
    <w:rsid w:val="00B87AA2"/>
    <w:rsid w:val="00B94EEE"/>
    <w:rsid w:val="00B968A4"/>
    <w:rsid w:val="00BA006F"/>
    <w:rsid w:val="00BA05F4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1969"/>
    <w:rsid w:val="00BC402E"/>
    <w:rsid w:val="00BC460E"/>
    <w:rsid w:val="00BD01BC"/>
    <w:rsid w:val="00BD18BE"/>
    <w:rsid w:val="00BD2A33"/>
    <w:rsid w:val="00BD507F"/>
    <w:rsid w:val="00BD6782"/>
    <w:rsid w:val="00BD6BB8"/>
    <w:rsid w:val="00BD7F1E"/>
    <w:rsid w:val="00BE5248"/>
    <w:rsid w:val="00BF1697"/>
    <w:rsid w:val="00BF36BF"/>
    <w:rsid w:val="00BF52F6"/>
    <w:rsid w:val="00BF642C"/>
    <w:rsid w:val="00C02CA9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551BC"/>
    <w:rsid w:val="00C61EEB"/>
    <w:rsid w:val="00C67778"/>
    <w:rsid w:val="00C70098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3BF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82B"/>
    <w:rsid w:val="00D00E9D"/>
    <w:rsid w:val="00D03A6E"/>
    <w:rsid w:val="00D043C3"/>
    <w:rsid w:val="00D04E7A"/>
    <w:rsid w:val="00D060E4"/>
    <w:rsid w:val="00D063DD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446B5"/>
    <w:rsid w:val="00D50453"/>
    <w:rsid w:val="00D531A1"/>
    <w:rsid w:val="00D54DD4"/>
    <w:rsid w:val="00D57A19"/>
    <w:rsid w:val="00D60E64"/>
    <w:rsid w:val="00D61000"/>
    <w:rsid w:val="00D66FDC"/>
    <w:rsid w:val="00D72044"/>
    <w:rsid w:val="00D732D3"/>
    <w:rsid w:val="00D73939"/>
    <w:rsid w:val="00D742D7"/>
    <w:rsid w:val="00D81188"/>
    <w:rsid w:val="00D8121E"/>
    <w:rsid w:val="00D8238A"/>
    <w:rsid w:val="00D82850"/>
    <w:rsid w:val="00D8295C"/>
    <w:rsid w:val="00D82AD4"/>
    <w:rsid w:val="00D83026"/>
    <w:rsid w:val="00D839AA"/>
    <w:rsid w:val="00D842E4"/>
    <w:rsid w:val="00D921D8"/>
    <w:rsid w:val="00D92258"/>
    <w:rsid w:val="00DA1914"/>
    <w:rsid w:val="00DA1D37"/>
    <w:rsid w:val="00DA3E1F"/>
    <w:rsid w:val="00DA454F"/>
    <w:rsid w:val="00DA618A"/>
    <w:rsid w:val="00DA7B6D"/>
    <w:rsid w:val="00DB59C3"/>
    <w:rsid w:val="00DC0DD9"/>
    <w:rsid w:val="00DC187C"/>
    <w:rsid w:val="00DC4099"/>
    <w:rsid w:val="00DC50BC"/>
    <w:rsid w:val="00DC5823"/>
    <w:rsid w:val="00DC78DE"/>
    <w:rsid w:val="00DD04A7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602C"/>
    <w:rsid w:val="00E00ABC"/>
    <w:rsid w:val="00E047BF"/>
    <w:rsid w:val="00E04924"/>
    <w:rsid w:val="00E050F4"/>
    <w:rsid w:val="00E13744"/>
    <w:rsid w:val="00E17BD8"/>
    <w:rsid w:val="00E17C42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61326"/>
    <w:rsid w:val="00E622BA"/>
    <w:rsid w:val="00E67887"/>
    <w:rsid w:val="00E67B2A"/>
    <w:rsid w:val="00E70CF8"/>
    <w:rsid w:val="00E72FD5"/>
    <w:rsid w:val="00E756AC"/>
    <w:rsid w:val="00E8087D"/>
    <w:rsid w:val="00E82325"/>
    <w:rsid w:val="00E828DA"/>
    <w:rsid w:val="00E84DE0"/>
    <w:rsid w:val="00E87D0C"/>
    <w:rsid w:val="00E911E8"/>
    <w:rsid w:val="00E91B0F"/>
    <w:rsid w:val="00E921F5"/>
    <w:rsid w:val="00E94CF3"/>
    <w:rsid w:val="00E94E11"/>
    <w:rsid w:val="00E97062"/>
    <w:rsid w:val="00E97631"/>
    <w:rsid w:val="00EA0749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442A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575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33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33B9"/>
    <w:rPr>
      <w:rFonts w:ascii="Calibri" w:eastAsia="Calibri" w:hAnsi="Calibri" w:cs="Times New Roman"/>
    </w:rPr>
  </w:style>
  <w:style w:type="paragraph" w:customStyle="1" w:styleId="Default">
    <w:name w:val="Default"/>
    <w:rsid w:val="001933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1933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1933B9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unhideWhenUsed/>
    <w:rsid w:val="001933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33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2016-02-08T07:03:00Z</dcterms:created>
  <dcterms:modified xsi:type="dcterms:W3CDTF">2016-05-16T01:05:00Z</dcterms:modified>
</cp:coreProperties>
</file>