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9F" w:rsidRPr="00DB1816" w:rsidRDefault="00D04E9F" w:rsidP="00D04E9F">
      <w:pPr>
        <w:pStyle w:val="a9"/>
        <w:tabs>
          <w:tab w:val="left" w:pos="5415"/>
        </w:tabs>
        <w:jc w:val="right"/>
        <w:rPr>
          <w:b/>
          <w:sz w:val="22"/>
        </w:rPr>
      </w:pPr>
      <w:r w:rsidRPr="00DB1816">
        <w:rPr>
          <w:b/>
          <w:sz w:val="22"/>
        </w:rPr>
        <w:t>УТВЕРЖДЕНО</w:t>
      </w:r>
    </w:p>
    <w:p w:rsidR="00D04E9F" w:rsidRPr="00DB1816" w:rsidRDefault="00D04E9F" w:rsidP="00D04E9F">
      <w:pPr>
        <w:pStyle w:val="a9"/>
        <w:tabs>
          <w:tab w:val="left" w:pos="5415"/>
        </w:tabs>
        <w:jc w:val="right"/>
        <w:rPr>
          <w:sz w:val="22"/>
        </w:rPr>
      </w:pPr>
      <w:r w:rsidRPr="00DB1816">
        <w:rPr>
          <w:sz w:val="22"/>
        </w:rPr>
        <w:t>Решением Коллегиального совета</w:t>
      </w:r>
    </w:p>
    <w:p w:rsidR="00D04E9F" w:rsidRPr="00DB1816" w:rsidRDefault="00D04E9F" w:rsidP="00D04E9F">
      <w:pPr>
        <w:pStyle w:val="a9"/>
        <w:tabs>
          <w:tab w:val="left" w:pos="5415"/>
        </w:tabs>
        <w:jc w:val="right"/>
        <w:rPr>
          <w:sz w:val="22"/>
        </w:rPr>
      </w:pPr>
      <w:r w:rsidRPr="00DB1816">
        <w:rPr>
          <w:sz w:val="22"/>
        </w:rPr>
        <w:t xml:space="preserve"> Некоммерческого партнерства</w:t>
      </w:r>
    </w:p>
    <w:p w:rsidR="00D04E9F" w:rsidRPr="00DB1816" w:rsidRDefault="00D04E9F" w:rsidP="00D04E9F">
      <w:pPr>
        <w:pStyle w:val="a9"/>
        <w:tabs>
          <w:tab w:val="left" w:pos="5415"/>
        </w:tabs>
        <w:jc w:val="right"/>
        <w:rPr>
          <w:sz w:val="22"/>
        </w:rPr>
      </w:pPr>
      <w:r w:rsidRPr="00DB1816">
        <w:rPr>
          <w:sz w:val="22"/>
        </w:rPr>
        <w:t xml:space="preserve"> «Саморегулируемая организация</w:t>
      </w:r>
    </w:p>
    <w:p w:rsidR="00D04E9F" w:rsidRPr="00DB1816" w:rsidRDefault="00D04E9F" w:rsidP="00D04E9F">
      <w:pPr>
        <w:pStyle w:val="a9"/>
        <w:tabs>
          <w:tab w:val="left" w:pos="5415"/>
        </w:tabs>
        <w:jc w:val="right"/>
        <w:rPr>
          <w:sz w:val="22"/>
        </w:rPr>
      </w:pPr>
      <w:r w:rsidRPr="00DB1816">
        <w:rPr>
          <w:sz w:val="22"/>
        </w:rPr>
        <w:t xml:space="preserve"> «Союз строителей Якутии»</w:t>
      </w:r>
    </w:p>
    <w:p w:rsidR="00D04E9F" w:rsidRPr="00DB1816" w:rsidRDefault="00D04E9F" w:rsidP="00D04E9F">
      <w:pPr>
        <w:pStyle w:val="a9"/>
        <w:tabs>
          <w:tab w:val="left" w:pos="5415"/>
        </w:tabs>
        <w:jc w:val="right"/>
        <w:rPr>
          <w:sz w:val="22"/>
        </w:rPr>
      </w:pPr>
    </w:p>
    <w:p w:rsidR="00D04E9F" w:rsidRPr="00CD00C9" w:rsidRDefault="0050329F" w:rsidP="00D04E9F">
      <w:pPr>
        <w:pStyle w:val="a9"/>
        <w:tabs>
          <w:tab w:val="left" w:pos="5415"/>
        </w:tabs>
        <w:jc w:val="right"/>
        <w:rPr>
          <w:sz w:val="24"/>
          <w:szCs w:val="24"/>
        </w:rPr>
      </w:pPr>
      <w:r>
        <w:rPr>
          <w:sz w:val="22"/>
        </w:rPr>
        <w:t>П</w:t>
      </w:r>
      <w:r w:rsidR="00D04E9F" w:rsidRPr="00DB1816">
        <w:rPr>
          <w:sz w:val="22"/>
        </w:rPr>
        <w:t xml:space="preserve">ротокол № </w:t>
      </w:r>
      <w:r w:rsidR="00005B96">
        <w:rPr>
          <w:sz w:val="22"/>
        </w:rPr>
        <w:t>03/14</w:t>
      </w:r>
      <w:r w:rsidR="00D04E9F" w:rsidRPr="00DB1816">
        <w:rPr>
          <w:sz w:val="22"/>
        </w:rPr>
        <w:t xml:space="preserve"> от «</w:t>
      </w:r>
      <w:r w:rsidR="001106EB">
        <w:rPr>
          <w:sz w:val="22"/>
        </w:rPr>
        <w:t>19</w:t>
      </w:r>
      <w:r w:rsidR="00D04E9F" w:rsidRPr="00DB1816">
        <w:rPr>
          <w:sz w:val="22"/>
        </w:rPr>
        <w:t>»</w:t>
      </w:r>
      <w:r w:rsidR="00005B96">
        <w:rPr>
          <w:sz w:val="22"/>
        </w:rPr>
        <w:t xml:space="preserve"> марта </w:t>
      </w:r>
      <w:r w:rsidR="00D04E9F" w:rsidRPr="00DB1816">
        <w:rPr>
          <w:sz w:val="22"/>
        </w:rPr>
        <w:t>2014года</w:t>
      </w:r>
    </w:p>
    <w:p w:rsidR="00D04E9F" w:rsidRPr="00CD00C9" w:rsidRDefault="00D04E9F" w:rsidP="00D04E9F">
      <w:pPr>
        <w:pStyle w:val="a9"/>
        <w:tabs>
          <w:tab w:val="left" w:pos="5415"/>
        </w:tabs>
        <w:rPr>
          <w:sz w:val="24"/>
          <w:szCs w:val="24"/>
        </w:rPr>
      </w:pPr>
    </w:p>
    <w:p w:rsidR="00D04E9F" w:rsidRDefault="00D04E9F" w:rsidP="00D04E9F">
      <w:pPr>
        <w:pStyle w:val="a9"/>
        <w:tabs>
          <w:tab w:val="left" w:pos="5415"/>
        </w:tabs>
        <w:rPr>
          <w:szCs w:val="28"/>
        </w:rPr>
      </w:pPr>
    </w:p>
    <w:p w:rsidR="00D04E9F" w:rsidRDefault="00D04E9F" w:rsidP="00D04E9F">
      <w:pPr>
        <w:pStyle w:val="a9"/>
        <w:tabs>
          <w:tab w:val="left" w:pos="5415"/>
        </w:tabs>
        <w:rPr>
          <w:szCs w:val="28"/>
        </w:rPr>
      </w:pPr>
    </w:p>
    <w:p w:rsidR="00D04E9F" w:rsidRDefault="00D04E9F" w:rsidP="00D04E9F">
      <w:pPr>
        <w:pStyle w:val="a9"/>
        <w:tabs>
          <w:tab w:val="left" w:pos="5415"/>
        </w:tabs>
        <w:rPr>
          <w:szCs w:val="28"/>
        </w:rPr>
      </w:pPr>
    </w:p>
    <w:p w:rsidR="00D04E9F" w:rsidRDefault="00D04E9F" w:rsidP="00D04E9F">
      <w:pPr>
        <w:pStyle w:val="a9"/>
        <w:tabs>
          <w:tab w:val="left" w:pos="5415"/>
        </w:tabs>
        <w:rPr>
          <w:szCs w:val="28"/>
        </w:rPr>
      </w:pPr>
    </w:p>
    <w:p w:rsidR="00D04E9F" w:rsidRDefault="00D04E9F" w:rsidP="00D04E9F">
      <w:pPr>
        <w:pStyle w:val="a9"/>
        <w:tabs>
          <w:tab w:val="left" w:pos="5415"/>
        </w:tabs>
        <w:rPr>
          <w:szCs w:val="28"/>
        </w:rPr>
      </w:pPr>
    </w:p>
    <w:p w:rsidR="00D04E9F" w:rsidRDefault="00D04E9F" w:rsidP="00D04E9F">
      <w:pPr>
        <w:pStyle w:val="a9"/>
        <w:tabs>
          <w:tab w:val="left" w:pos="5415"/>
        </w:tabs>
        <w:rPr>
          <w:szCs w:val="28"/>
        </w:rPr>
      </w:pPr>
    </w:p>
    <w:p w:rsidR="00D04E9F" w:rsidRDefault="00D04E9F" w:rsidP="00D04E9F">
      <w:pPr>
        <w:pStyle w:val="a9"/>
        <w:tabs>
          <w:tab w:val="left" w:pos="5415"/>
        </w:tabs>
        <w:rPr>
          <w:szCs w:val="28"/>
        </w:rPr>
      </w:pPr>
    </w:p>
    <w:p w:rsidR="00D04E9F" w:rsidRDefault="00D04E9F" w:rsidP="00D04E9F">
      <w:pPr>
        <w:pStyle w:val="a9"/>
        <w:tabs>
          <w:tab w:val="left" w:pos="5415"/>
        </w:tabs>
        <w:rPr>
          <w:szCs w:val="28"/>
        </w:rPr>
      </w:pPr>
    </w:p>
    <w:p w:rsidR="00D04E9F" w:rsidRDefault="00D04E9F" w:rsidP="00D04E9F">
      <w:pPr>
        <w:pStyle w:val="a9"/>
        <w:tabs>
          <w:tab w:val="left" w:pos="5415"/>
        </w:tabs>
        <w:rPr>
          <w:szCs w:val="28"/>
        </w:rPr>
      </w:pPr>
    </w:p>
    <w:p w:rsidR="00D04E9F" w:rsidRDefault="00D04E9F" w:rsidP="00D04E9F">
      <w:pPr>
        <w:pStyle w:val="a9"/>
        <w:tabs>
          <w:tab w:val="left" w:pos="5415"/>
        </w:tabs>
        <w:rPr>
          <w:szCs w:val="28"/>
        </w:rPr>
      </w:pPr>
    </w:p>
    <w:p w:rsidR="00D04E9F" w:rsidRDefault="00D04E9F" w:rsidP="00D04E9F">
      <w:pPr>
        <w:pStyle w:val="ConsPlusTitle"/>
        <w:widowControl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E9F" w:rsidRPr="00CD00C9" w:rsidRDefault="00D04E9F" w:rsidP="00D04E9F">
      <w:pPr>
        <w:pStyle w:val="ConsPlusTitle"/>
        <w:widowControl/>
        <w:spacing w:line="30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00C9">
        <w:rPr>
          <w:rFonts w:ascii="Times New Roman" w:hAnsi="Times New Roman" w:cs="Times New Roman"/>
          <w:sz w:val="32"/>
          <w:szCs w:val="32"/>
        </w:rPr>
        <w:t>ПОЛОЖЕНИЕ</w:t>
      </w:r>
    </w:p>
    <w:p w:rsidR="007D2A50" w:rsidRDefault="00D04E9F" w:rsidP="00D04E9F">
      <w:pPr>
        <w:pStyle w:val="ConsPlusTitle"/>
        <w:widowControl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00F">
        <w:rPr>
          <w:rFonts w:ascii="Times New Roman" w:hAnsi="Times New Roman" w:cs="Times New Roman"/>
          <w:sz w:val="28"/>
          <w:szCs w:val="28"/>
        </w:rPr>
        <w:t xml:space="preserve">об Аттестационной комиссии </w:t>
      </w:r>
    </w:p>
    <w:p w:rsidR="007D2A50" w:rsidRDefault="00D04E9F" w:rsidP="00D04E9F">
      <w:pPr>
        <w:pStyle w:val="ConsPlusTitle"/>
        <w:widowControl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00F">
        <w:rPr>
          <w:rFonts w:ascii="Times New Roman" w:hAnsi="Times New Roman" w:cs="Times New Roman"/>
          <w:sz w:val="28"/>
          <w:szCs w:val="28"/>
        </w:rPr>
        <w:t>Некоммерческого партнерства</w:t>
      </w:r>
      <w:r w:rsidR="007D2A50">
        <w:rPr>
          <w:rFonts w:ascii="Times New Roman" w:hAnsi="Times New Roman" w:cs="Times New Roman"/>
          <w:sz w:val="28"/>
          <w:szCs w:val="28"/>
        </w:rPr>
        <w:t xml:space="preserve"> </w:t>
      </w:r>
      <w:r w:rsidRPr="00C0200F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</w:t>
      </w:r>
    </w:p>
    <w:p w:rsidR="00D04E9F" w:rsidRPr="00C0200F" w:rsidRDefault="00D04E9F" w:rsidP="00D04E9F">
      <w:pPr>
        <w:pStyle w:val="ConsPlusTitle"/>
        <w:widowControl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00F">
        <w:rPr>
          <w:rFonts w:ascii="Times New Roman" w:hAnsi="Times New Roman" w:cs="Times New Roman"/>
          <w:sz w:val="28"/>
          <w:szCs w:val="28"/>
        </w:rPr>
        <w:t>«Союз строителей Якутии»</w:t>
      </w:r>
    </w:p>
    <w:p w:rsidR="00D04E9F" w:rsidRDefault="00D04E9F" w:rsidP="00D04E9F">
      <w:pPr>
        <w:spacing w:line="300" w:lineRule="auto"/>
        <w:ind w:firstLine="851"/>
        <w:jc w:val="both"/>
        <w:rPr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9F" w:rsidRDefault="00D04E9F" w:rsidP="00D04E9F">
      <w:pPr>
        <w:pStyle w:val="ConsPlusNormal"/>
        <w:widowControl/>
        <w:spacing w:line="30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9F" w:rsidRPr="000B6B07" w:rsidRDefault="00B36927" w:rsidP="00B36927">
      <w:pPr>
        <w:pStyle w:val="ConsPlusNormal"/>
        <w:widowControl/>
        <w:spacing w:line="30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D04E9F" w:rsidRPr="000B6B07">
        <w:rPr>
          <w:rFonts w:ascii="Times New Roman" w:hAnsi="Times New Roman" w:cs="Times New Roman"/>
          <w:b/>
          <w:sz w:val="24"/>
          <w:szCs w:val="24"/>
        </w:rPr>
        <w:t>г. Якутск</w:t>
      </w:r>
    </w:p>
    <w:p w:rsidR="00D04E9F" w:rsidRPr="000B6B07" w:rsidRDefault="00B36927" w:rsidP="00B36927">
      <w:pPr>
        <w:pStyle w:val="ConsPlusNormal"/>
        <w:widowControl/>
        <w:spacing w:line="30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04E9F" w:rsidRPr="000B6B07">
        <w:rPr>
          <w:rFonts w:ascii="Times New Roman" w:hAnsi="Times New Roman" w:cs="Times New Roman"/>
          <w:b/>
          <w:sz w:val="24"/>
          <w:szCs w:val="24"/>
        </w:rPr>
        <w:t>2014 г.</w:t>
      </w:r>
    </w:p>
    <w:p w:rsidR="00D04E9F" w:rsidRDefault="00D04E9F" w:rsidP="00302791">
      <w:pPr>
        <w:ind w:left="4111" w:firstLine="709"/>
        <w:jc w:val="right"/>
        <w:rPr>
          <w:sz w:val="20"/>
          <w:szCs w:val="20"/>
        </w:rPr>
      </w:pPr>
    </w:p>
    <w:p w:rsidR="00D04E9F" w:rsidRDefault="00D04E9F" w:rsidP="00302791">
      <w:pPr>
        <w:ind w:left="4111" w:firstLine="709"/>
        <w:jc w:val="right"/>
        <w:rPr>
          <w:sz w:val="20"/>
          <w:szCs w:val="20"/>
        </w:rPr>
      </w:pPr>
    </w:p>
    <w:p w:rsidR="00D04E9F" w:rsidRDefault="00D04E9F" w:rsidP="00302791">
      <w:pPr>
        <w:ind w:left="4111" w:firstLine="709"/>
        <w:jc w:val="right"/>
        <w:rPr>
          <w:sz w:val="20"/>
          <w:szCs w:val="20"/>
        </w:rPr>
      </w:pPr>
    </w:p>
    <w:p w:rsidR="00D04E9F" w:rsidRDefault="00D04E9F" w:rsidP="00302791">
      <w:pPr>
        <w:ind w:left="4111" w:firstLine="709"/>
        <w:jc w:val="right"/>
        <w:rPr>
          <w:sz w:val="20"/>
          <w:szCs w:val="20"/>
        </w:rPr>
      </w:pPr>
    </w:p>
    <w:p w:rsidR="00D04E9F" w:rsidRDefault="00D04E9F" w:rsidP="00302791">
      <w:pPr>
        <w:ind w:left="4111" w:firstLine="709"/>
        <w:jc w:val="right"/>
        <w:rPr>
          <w:sz w:val="20"/>
          <w:szCs w:val="20"/>
        </w:rPr>
      </w:pPr>
    </w:p>
    <w:p w:rsidR="00D04E9F" w:rsidRPr="00DB1816" w:rsidRDefault="00D04E9F" w:rsidP="00D04E9F">
      <w:pPr>
        <w:ind w:firstLine="567"/>
        <w:jc w:val="center"/>
        <w:rPr>
          <w:b/>
          <w:bCs/>
          <w:sz w:val="24"/>
          <w:szCs w:val="24"/>
        </w:rPr>
      </w:pPr>
      <w:r w:rsidRPr="00DB1816">
        <w:rPr>
          <w:rFonts w:eastAsia="Times New Roman"/>
          <w:b/>
          <w:color w:val="2D2D2D"/>
          <w:sz w:val="24"/>
          <w:szCs w:val="24"/>
        </w:rPr>
        <w:t>ОГЛАВЛЕНИЕ</w:t>
      </w:r>
    </w:p>
    <w:p w:rsidR="00D04E9F" w:rsidRPr="00DB1816" w:rsidRDefault="00D04E9F" w:rsidP="00D04E9F">
      <w:pPr>
        <w:ind w:firstLine="567"/>
        <w:jc w:val="center"/>
        <w:rPr>
          <w:b/>
          <w:bCs/>
          <w:sz w:val="24"/>
          <w:szCs w:val="24"/>
        </w:rPr>
      </w:pPr>
    </w:p>
    <w:p w:rsidR="00D04E9F" w:rsidRPr="00DB1816" w:rsidRDefault="00D04E9F" w:rsidP="002879EB">
      <w:pPr>
        <w:numPr>
          <w:ilvl w:val="0"/>
          <w:numId w:val="9"/>
        </w:numPr>
        <w:spacing w:after="240"/>
        <w:ind w:right="140" w:hanging="578"/>
        <w:rPr>
          <w:sz w:val="24"/>
          <w:szCs w:val="24"/>
        </w:rPr>
      </w:pPr>
      <w:r w:rsidRPr="00DB1816">
        <w:rPr>
          <w:sz w:val="24"/>
          <w:szCs w:val="24"/>
        </w:rPr>
        <w:t>ОБЩИЕ ПОЛОЖЕНИЯ   …………………………………….. …………</w:t>
      </w:r>
      <w:r w:rsidR="00E81BD6" w:rsidRPr="00DB1816">
        <w:rPr>
          <w:sz w:val="24"/>
          <w:szCs w:val="24"/>
        </w:rPr>
        <w:t>…………</w:t>
      </w:r>
      <w:r w:rsidR="00624D7F" w:rsidRPr="00DB1816">
        <w:rPr>
          <w:sz w:val="24"/>
          <w:szCs w:val="24"/>
        </w:rPr>
        <w:t>….</w:t>
      </w:r>
      <w:r w:rsidR="00E81BD6" w:rsidRPr="00DB1816">
        <w:rPr>
          <w:sz w:val="24"/>
          <w:szCs w:val="24"/>
        </w:rPr>
        <w:t>…</w:t>
      </w:r>
      <w:r w:rsidRPr="00DB1816">
        <w:rPr>
          <w:sz w:val="24"/>
          <w:szCs w:val="24"/>
        </w:rPr>
        <w:t xml:space="preserve"> 3</w:t>
      </w:r>
    </w:p>
    <w:p w:rsidR="00D04E9F" w:rsidRPr="00DB1816" w:rsidRDefault="00D04E9F" w:rsidP="00D04E9F">
      <w:pPr>
        <w:numPr>
          <w:ilvl w:val="0"/>
          <w:numId w:val="9"/>
        </w:numPr>
        <w:spacing w:after="240"/>
        <w:ind w:hanging="578"/>
        <w:rPr>
          <w:sz w:val="24"/>
          <w:szCs w:val="24"/>
        </w:rPr>
      </w:pPr>
      <w:r w:rsidRPr="00DB1816">
        <w:rPr>
          <w:sz w:val="24"/>
          <w:szCs w:val="24"/>
        </w:rPr>
        <w:t>СОСТАВ И ПОРЯДОК ФОРМИРОВАНИЯ АТТЕСТАЦИОННОЙ КОМИССИИ…………</w:t>
      </w:r>
      <w:r w:rsidR="00DB1816">
        <w:rPr>
          <w:sz w:val="24"/>
          <w:szCs w:val="24"/>
        </w:rPr>
        <w:t>………………………………………………</w:t>
      </w:r>
      <w:r w:rsidRPr="00DB1816">
        <w:rPr>
          <w:sz w:val="24"/>
          <w:szCs w:val="24"/>
        </w:rPr>
        <w:t>……</w:t>
      </w:r>
      <w:r w:rsidR="00E81BD6" w:rsidRPr="00DB1816">
        <w:rPr>
          <w:sz w:val="24"/>
          <w:szCs w:val="24"/>
        </w:rPr>
        <w:t>………….</w:t>
      </w:r>
      <w:r w:rsidR="00624D7F" w:rsidRPr="00DB1816">
        <w:rPr>
          <w:sz w:val="24"/>
          <w:szCs w:val="24"/>
        </w:rPr>
        <w:t>.....</w:t>
      </w:r>
      <w:r w:rsidR="00E81BD6" w:rsidRPr="00DB1816">
        <w:rPr>
          <w:sz w:val="24"/>
          <w:szCs w:val="24"/>
        </w:rPr>
        <w:t>....4</w:t>
      </w:r>
    </w:p>
    <w:p w:rsidR="00D04E9F" w:rsidRPr="00DB1816" w:rsidRDefault="00D04E9F" w:rsidP="00D04E9F">
      <w:pPr>
        <w:numPr>
          <w:ilvl w:val="0"/>
          <w:numId w:val="9"/>
        </w:numPr>
        <w:spacing w:after="240"/>
        <w:ind w:hanging="578"/>
        <w:rPr>
          <w:sz w:val="24"/>
          <w:szCs w:val="24"/>
        </w:rPr>
      </w:pPr>
      <w:r w:rsidRPr="00DB1816">
        <w:rPr>
          <w:sz w:val="24"/>
          <w:szCs w:val="24"/>
        </w:rPr>
        <w:t>РЕГЛАМЕНТ РАБОТЫ АТТЕСТАЦИОННОЙ КОМИССИИ ……… ……</w:t>
      </w:r>
      <w:r w:rsidR="00E81BD6" w:rsidRPr="00DB1816">
        <w:rPr>
          <w:sz w:val="24"/>
          <w:szCs w:val="24"/>
        </w:rPr>
        <w:t>……</w:t>
      </w:r>
      <w:r w:rsidR="00624D7F" w:rsidRPr="00DB1816">
        <w:rPr>
          <w:sz w:val="24"/>
          <w:szCs w:val="24"/>
        </w:rPr>
        <w:t>….</w:t>
      </w:r>
      <w:r w:rsidR="00E81BD6" w:rsidRPr="00DB1816">
        <w:rPr>
          <w:sz w:val="24"/>
          <w:szCs w:val="24"/>
        </w:rPr>
        <w:t>....</w:t>
      </w:r>
      <w:r w:rsidRPr="00DB1816">
        <w:rPr>
          <w:sz w:val="24"/>
          <w:szCs w:val="24"/>
        </w:rPr>
        <w:t xml:space="preserve">  4</w:t>
      </w:r>
    </w:p>
    <w:p w:rsidR="00D04E9F" w:rsidRPr="00DB1816" w:rsidRDefault="00D04E9F" w:rsidP="00D04E9F">
      <w:pPr>
        <w:numPr>
          <w:ilvl w:val="0"/>
          <w:numId w:val="9"/>
        </w:numPr>
        <w:spacing w:after="240"/>
        <w:ind w:hanging="578"/>
        <w:rPr>
          <w:sz w:val="24"/>
          <w:szCs w:val="24"/>
        </w:rPr>
      </w:pPr>
      <w:r w:rsidRPr="00DB1816">
        <w:rPr>
          <w:sz w:val="24"/>
          <w:szCs w:val="24"/>
        </w:rPr>
        <w:t>ВЫДАЧА АТТЕСТАТА …………………………………………………</w:t>
      </w:r>
      <w:r w:rsidR="00E81BD6" w:rsidRPr="00DB1816">
        <w:rPr>
          <w:sz w:val="24"/>
          <w:szCs w:val="24"/>
        </w:rPr>
        <w:t>………</w:t>
      </w:r>
      <w:r w:rsidR="00624D7F" w:rsidRPr="00DB1816">
        <w:rPr>
          <w:sz w:val="24"/>
          <w:szCs w:val="24"/>
        </w:rPr>
        <w:t>……</w:t>
      </w:r>
      <w:r w:rsidR="00E81BD6" w:rsidRPr="00DB1816">
        <w:rPr>
          <w:sz w:val="24"/>
          <w:szCs w:val="24"/>
        </w:rPr>
        <w:t>…...5</w:t>
      </w:r>
    </w:p>
    <w:p w:rsidR="00D04E9F" w:rsidRPr="00DB1816" w:rsidRDefault="00D04E9F" w:rsidP="00D04E9F">
      <w:pPr>
        <w:pStyle w:val="a5"/>
        <w:numPr>
          <w:ilvl w:val="0"/>
          <w:numId w:val="9"/>
        </w:numPr>
        <w:spacing w:after="240"/>
        <w:ind w:left="284" w:hanging="142"/>
        <w:rPr>
          <w:sz w:val="24"/>
          <w:szCs w:val="24"/>
        </w:rPr>
      </w:pPr>
      <w:r w:rsidRPr="00DB1816">
        <w:rPr>
          <w:sz w:val="24"/>
          <w:szCs w:val="24"/>
        </w:rPr>
        <w:t>ЗАКЛЮЧИТЕЛЬНЫЕ ПОЛОЖЕНИЯ ………………………………</w:t>
      </w:r>
      <w:r w:rsidR="00DB1816">
        <w:rPr>
          <w:sz w:val="24"/>
          <w:szCs w:val="24"/>
        </w:rPr>
        <w:t>……...</w:t>
      </w:r>
      <w:r w:rsidR="00E81BD6" w:rsidRPr="00DB1816">
        <w:rPr>
          <w:sz w:val="24"/>
          <w:szCs w:val="24"/>
        </w:rPr>
        <w:t>……</w:t>
      </w:r>
      <w:r w:rsidR="00624D7F" w:rsidRPr="00DB1816">
        <w:rPr>
          <w:sz w:val="24"/>
          <w:szCs w:val="24"/>
        </w:rPr>
        <w:t>…..</w:t>
      </w:r>
      <w:r w:rsidR="00DC2892">
        <w:rPr>
          <w:sz w:val="24"/>
          <w:szCs w:val="24"/>
        </w:rPr>
        <w:t>.</w:t>
      </w:r>
      <w:r w:rsidR="00E81BD6" w:rsidRPr="00DB1816">
        <w:rPr>
          <w:sz w:val="24"/>
          <w:szCs w:val="24"/>
        </w:rPr>
        <w:t>…</w:t>
      </w:r>
      <w:r w:rsidR="00DC2892">
        <w:rPr>
          <w:sz w:val="24"/>
          <w:szCs w:val="24"/>
        </w:rPr>
        <w:t xml:space="preserve"> </w:t>
      </w:r>
      <w:r w:rsidRPr="00DB1816">
        <w:rPr>
          <w:sz w:val="24"/>
          <w:szCs w:val="24"/>
        </w:rPr>
        <w:t>6</w:t>
      </w:r>
    </w:p>
    <w:p w:rsidR="00D04E9F" w:rsidRPr="00DB1816" w:rsidRDefault="00C14B29" w:rsidP="002879EB">
      <w:pPr>
        <w:numPr>
          <w:ilvl w:val="0"/>
          <w:numId w:val="9"/>
        </w:numPr>
        <w:spacing w:after="240"/>
        <w:ind w:right="140" w:hanging="578"/>
        <w:jc w:val="both"/>
        <w:rPr>
          <w:rStyle w:val="aa"/>
          <w:b w:val="0"/>
          <w:sz w:val="24"/>
          <w:szCs w:val="24"/>
        </w:rPr>
      </w:pPr>
      <w:r>
        <w:rPr>
          <w:rStyle w:val="aa"/>
          <w:b w:val="0"/>
          <w:sz w:val="24"/>
          <w:szCs w:val="24"/>
        </w:rPr>
        <w:t xml:space="preserve">ПРИЛОЖЕНИЕ </w:t>
      </w:r>
      <w:r w:rsidR="00D04E9F" w:rsidRPr="00DB1816">
        <w:rPr>
          <w:rStyle w:val="aa"/>
          <w:b w:val="0"/>
          <w:sz w:val="24"/>
          <w:szCs w:val="24"/>
        </w:rPr>
        <w:t xml:space="preserve"> 1 «ЗАЯВЛЕНИЕ  О ВЫДАЧЕ АТТЕСТАТА» …</w:t>
      </w:r>
      <w:r w:rsidR="00DB1816">
        <w:rPr>
          <w:rStyle w:val="aa"/>
          <w:b w:val="0"/>
          <w:sz w:val="24"/>
          <w:szCs w:val="24"/>
        </w:rPr>
        <w:t>.</w:t>
      </w:r>
      <w:r w:rsidR="00D04E9F" w:rsidRPr="00DB1816">
        <w:rPr>
          <w:rStyle w:val="aa"/>
          <w:b w:val="0"/>
          <w:sz w:val="24"/>
          <w:szCs w:val="24"/>
        </w:rPr>
        <w:t>………</w:t>
      </w:r>
      <w:r w:rsidR="002879EB" w:rsidRPr="00DB1816">
        <w:rPr>
          <w:rStyle w:val="aa"/>
          <w:b w:val="0"/>
          <w:sz w:val="24"/>
          <w:szCs w:val="24"/>
        </w:rPr>
        <w:t>.</w:t>
      </w:r>
      <w:r w:rsidR="00D04E9F" w:rsidRPr="00DB1816">
        <w:rPr>
          <w:rStyle w:val="aa"/>
          <w:b w:val="0"/>
          <w:sz w:val="24"/>
          <w:szCs w:val="24"/>
        </w:rPr>
        <w:t>…</w:t>
      </w:r>
      <w:r w:rsidR="00624D7F" w:rsidRPr="00DB1816">
        <w:rPr>
          <w:rStyle w:val="aa"/>
          <w:b w:val="0"/>
          <w:sz w:val="24"/>
          <w:szCs w:val="24"/>
        </w:rPr>
        <w:t>…..</w:t>
      </w:r>
      <w:r w:rsidR="00D04E9F" w:rsidRPr="00DB1816">
        <w:rPr>
          <w:rStyle w:val="aa"/>
          <w:b w:val="0"/>
          <w:sz w:val="24"/>
          <w:szCs w:val="24"/>
        </w:rPr>
        <w:t>.</w:t>
      </w:r>
      <w:r w:rsidR="00E81BD6" w:rsidRPr="00DB1816">
        <w:rPr>
          <w:rStyle w:val="aa"/>
          <w:b w:val="0"/>
          <w:sz w:val="24"/>
          <w:szCs w:val="24"/>
        </w:rPr>
        <w:t>.</w:t>
      </w:r>
      <w:r w:rsidR="00DC2892">
        <w:rPr>
          <w:rStyle w:val="aa"/>
          <w:b w:val="0"/>
          <w:sz w:val="24"/>
          <w:szCs w:val="24"/>
        </w:rPr>
        <w:t>.</w:t>
      </w:r>
      <w:r w:rsidR="00E81BD6" w:rsidRPr="00DB1816">
        <w:rPr>
          <w:rStyle w:val="aa"/>
          <w:b w:val="0"/>
          <w:sz w:val="24"/>
          <w:szCs w:val="24"/>
        </w:rPr>
        <w:t>.</w:t>
      </w:r>
      <w:r>
        <w:rPr>
          <w:rStyle w:val="aa"/>
          <w:b w:val="0"/>
          <w:sz w:val="24"/>
          <w:szCs w:val="24"/>
        </w:rPr>
        <w:t>...</w:t>
      </w:r>
      <w:r w:rsidR="00D04E9F" w:rsidRPr="00DB1816">
        <w:rPr>
          <w:rStyle w:val="aa"/>
          <w:b w:val="0"/>
          <w:sz w:val="24"/>
          <w:szCs w:val="24"/>
        </w:rPr>
        <w:t>.7</w:t>
      </w:r>
    </w:p>
    <w:p w:rsidR="00D04E9F" w:rsidRPr="00DB1816" w:rsidRDefault="00C14B29" w:rsidP="002879EB">
      <w:pPr>
        <w:numPr>
          <w:ilvl w:val="0"/>
          <w:numId w:val="9"/>
        </w:numPr>
        <w:spacing w:after="240"/>
        <w:ind w:right="140" w:hanging="578"/>
        <w:jc w:val="both"/>
        <w:rPr>
          <w:rStyle w:val="aa"/>
          <w:b w:val="0"/>
          <w:sz w:val="24"/>
          <w:szCs w:val="24"/>
        </w:rPr>
      </w:pPr>
      <w:r>
        <w:rPr>
          <w:rStyle w:val="aa"/>
          <w:b w:val="0"/>
          <w:sz w:val="24"/>
          <w:szCs w:val="24"/>
        </w:rPr>
        <w:t xml:space="preserve">ПРИЛОЖЕНИЕ </w:t>
      </w:r>
      <w:r w:rsidR="00D04E9F" w:rsidRPr="00DB1816">
        <w:rPr>
          <w:rStyle w:val="aa"/>
          <w:b w:val="0"/>
          <w:sz w:val="24"/>
          <w:szCs w:val="24"/>
        </w:rPr>
        <w:t xml:space="preserve"> 2 «АТТЕСТАТ»…………</w:t>
      </w:r>
      <w:r w:rsidR="00DB1816">
        <w:rPr>
          <w:rStyle w:val="aa"/>
          <w:b w:val="0"/>
          <w:sz w:val="24"/>
          <w:szCs w:val="24"/>
        </w:rPr>
        <w:t>..</w:t>
      </w:r>
      <w:r w:rsidR="00D04E9F" w:rsidRPr="00DB1816">
        <w:rPr>
          <w:rStyle w:val="aa"/>
          <w:b w:val="0"/>
          <w:sz w:val="24"/>
          <w:szCs w:val="24"/>
        </w:rPr>
        <w:t>………………………………......</w:t>
      </w:r>
      <w:r w:rsidR="00E81BD6" w:rsidRPr="00DB1816">
        <w:rPr>
          <w:rStyle w:val="aa"/>
          <w:b w:val="0"/>
          <w:sz w:val="24"/>
          <w:szCs w:val="24"/>
        </w:rPr>
        <w:t>.</w:t>
      </w:r>
      <w:r w:rsidR="00624D7F" w:rsidRPr="00DB1816">
        <w:rPr>
          <w:rStyle w:val="aa"/>
          <w:b w:val="0"/>
          <w:sz w:val="24"/>
          <w:szCs w:val="24"/>
        </w:rPr>
        <w:t>.....</w:t>
      </w:r>
      <w:r w:rsidR="002879EB" w:rsidRPr="00DB1816">
        <w:rPr>
          <w:rStyle w:val="aa"/>
          <w:b w:val="0"/>
          <w:sz w:val="24"/>
          <w:szCs w:val="24"/>
        </w:rPr>
        <w:t>.</w:t>
      </w:r>
      <w:r w:rsidR="00624D7F" w:rsidRPr="00DB1816">
        <w:rPr>
          <w:rStyle w:val="aa"/>
          <w:b w:val="0"/>
          <w:sz w:val="24"/>
          <w:szCs w:val="24"/>
        </w:rPr>
        <w:t>.</w:t>
      </w:r>
      <w:r w:rsidR="00E81BD6" w:rsidRPr="00DB1816">
        <w:rPr>
          <w:rStyle w:val="aa"/>
          <w:b w:val="0"/>
          <w:sz w:val="24"/>
          <w:szCs w:val="24"/>
        </w:rPr>
        <w:t>.</w:t>
      </w:r>
      <w:r>
        <w:rPr>
          <w:rStyle w:val="aa"/>
          <w:b w:val="0"/>
          <w:sz w:val="24"/>
          <w:szCs w:val="24"/>
        </w:rPr>
        <w:t>.</w:t>
      </w:r>
      <w:r w:rsidR="00DC2892">
        <w:rPr>
          <w:rStyle w:val="aa"/>
          <w:b w:val="0"/>
          <w:sz w:val="24"/>
          <w:szCs w:val="24"/>
        </w:rPr>
        <w:t>.</w:t>
      </w:r>
      <w:r>
        <w:rPr>
          <w:rStyle w:val="aa"/>
          <w:b w:val="0"/>
          <w:sz w:val="24"/>
          <w:szCs w:val="24"/>
        </w:rPr>
        <w:t>..</w:t>
      </w:r>
      <w:r w:rsidR="00E81BD6" w:rsidRPr="00DB1816">
        <w:rPr>
          <w:rStyle w:val="aa"/>
          <w:b w:val="0"/>
          <w:sz w:val="24"/>
          <w:szCs w:val="24"/>
        </w:rPr>
        <w:t xml:space="preserve">.. </w:t>
      </w:r>
      <w:r w:rsidR="009E55FE">
        <w:rPr>
          <w:rStyle w:val="aa"/>
          <w:b w:val="0"/>
          <w:sz w:val="24"/>
          <w:szCs w:val="24"/>
        </w:rPr>
        <w:t>9</w:t>
      </w:r>
    </w:p>
    <w:p w:rsidR="00D04E9F" w:rsidRDefault="00C14B29" w:rsidP="002879EB">
      <w:pPr>
        <w:numPr>
          <w:ilvl w:val="0"/>
          <w:numId w:val="9"/>
        </w:numPr>
        <w:spacing w:after="240"/>
        <w:ind w:right="140" w:hanging="578"/>
        <w:jc w:val="both"/>
        <w:rPr>
          <w:rStyle w:val="aa"/>
          <w:b w:val="0"/>
          <w:sz w:val="24"/>
          <w:szCs w:val="24"/>
        </w:rPr>
      </w:pPr>
      <w:r>
        <w:rPr>
          <w:rStyle w:val="aa"/>
          <w:b w:val="0"/>
          <w:sz w:val="24"/>
          <w:szCs w:val="24"/>
        </w:rPr>
        <w:t xml:space="preserve">ПРИЛОЖЕНИЕ  2 </w:t>
      </w:r>
      <w:r w:rsidR="00D04E9F" w:rsidRPr="00DB1816">
        <w:rPr>
          <w:rStyle w:val="aa"/>
          <w:b w:val="0"/>
          <w:sz w:val="24"/>
          <w:szCs w:val="24"/>
        </w:rPr>
        <w:t>«К АТТЕСТАТУ»………………………………...………...</w:t>
      </w:r>
      <w:r w:rsidR="00624D7F" w:rsidRPr="00DB1816">
        <w:rPr>
          <w:rStyle w:val="aa"/>
          <w:b w:val="0"/>
          <w:sz w:val="24"/>
          <w:szCs w:val="24"/>
        </w:rPr>
        <w:t>......</w:t>
      </w:r>
      <w:r w:rsidR="002879EB" w:rsidRPr="00DB1816">
        <w:rPr>
          <w:rStyle w:val="aa"/>
          <w:b w:val="0"/>
          <w:sz w:val="24"/>
          <w:szCs w:val="24"/>
        </w:rPr>
        <w:t>.</w:t>
      </w:r>
      <w:r>
        <w:rPr>
          <w:rStyle w:val="aa"/>
          <w:b w:val="0"/>
          <w:sz w:val="24"/>
          <w:szCs w:val="24"/>
        </w:rPr>
        <w:t>..</w:t>
      </w:r>
      <w:r w:rsidR="00D04E9F" w:rsidRPr="00DB1816">
        <w:rPr>
          <w:rStyle w:val="aa"/>
          <w:b w:val="0"/>
          <w:sz w:val="24"/>
          <w:szCs w:val="24"/>
        </w:rPr>
        <w:t>…</w:t>
      </w:r>
      <w:r w:rsidR="00DC2892">
        <w:rPr>
          <w:rStyle w:val="aa"/>
          <w:b w:val="0"/>
          <w:sz w:val="24"/>
          <w:szCs w:val="24"/>
        </w:rPr>
        <w:t>.</w:t>
      </w:r>
      <w:r w:rsidR="00D04E9F" w:rsidRPr="00DB1816">
        <w:rPr>
          <w:rStyle w:val="aa"/>
          <w:b w:val="0"/>
          <w:sz w:val="24"/>
          <w:szCs w:val="24"/>
        </w:rPr>
        <w:t>10</w:t>
      </w:r>
    </w:p>
    <w:p w:rsidR="00C14B29" w:rsidRPr="00DB1816" w:rsidRDefault="00DC2892" w:rsidP="002879EB">
      <w:pPr>
        <w:numPr>
          <w:ilvl w:val="0"/>
          <w:numId w:val="9"/>
        </w:numPr>
        <w:spacing w:after="240"/>
        <w:ind w:right="140" w:hanging="578"/>
        <w:jc w:val="both"/>
        <w:rPr>
          <w:rStyle w:val="aa"/>
          <w:b w:val="0"/>
          <w:sz w:val="24"/>
          <w:szCs w:val="24"/>
        </w:rPr>
      </w:pPr>
      <w:r>
        <w:rPr>
          <w:rStyle w:val="aa"/>
          <w:b w:val="0"/>
          <w:sz w:val="24"/>
          <w:szCs w:val="24"/>
        </w:rPr>
        <w:t>ПРИЛОЖЕНИЕ 3 «СОГЛАСИЕ</w:t>
      </w:r>
      <w:r>
        <w:rPr>
          <w:rStyle w:val="aa"/>
          <w:b w:val="0"/>
          <w:sz w:val="24"/>
          <w:szCs w:val="24"/>
        </w:rPr>
        <w:tab/>
        <w:t xml:space="preserve">  НА</w:t>
      </w:r>
      <w:r>
        <w:rPr>
          <w:rStyle w:val="aa"/>
          <w:b w:val="0"/>
          <w:sz w:val="24"/>
          <w:szCs w:val="24"/>
        </w:rPr>
        <w:tab/>
        <w:t>ОБРАБОТКУ</w:t>
      </w:r>
      <w:r>
        <w:rPr>
          <w:rStyle w:val="aa"/>
          <w:b w:val="0"/>
          <w:sz w:val="24"/>
          <w:szCs w:val="24"/>
        </w:rPr>
        <w:tab/>
        <w:t xml:space="preserve"> ПЕРСОНАЛЬНЫХ ДАННЫХ»……………………………………………………………………………...….11</w:t>
      </w:r>
    </w:p>
    <w:p w:rsidR="00D04E9F" w:rsidRPr="00DB1816" w:rsidRDefault="00D04E9F" w:rsidP="00D04E9F">
      <w:pPr>
        <w:spacing w:line="360" w:lineRule="auto"/>
        <w:jc w:val="both"/>
        <w:rPr>
          <w:rStyle w:val="aa"/>
          <w:b w:val="0"/>
          <w:sz w:val="24"/>
          <w:szCs w:val="24"/>
        </w:rPr>
      </w:pPr>
    </w:p>
    <w:p w:rsidR="00D04E9F" w:rsidRDefault="00D04E9F" w:rsidP="00D04E9F">
      <w:pPr>
        <w:ind w:left="142"/>
        <w:jc w:val="both"/>
        <w:rPr>
          <w:rStyle w:val="aa"/>
          <w:b w:val="0"/>
          <w:szCs w:val="28"/>
        </w:rPr>
      </w:pPr>
    </w:p>
    <w:p w:rsidR="00D04E9F" w:rsidRDefault="00D04E9F" w:rsidP="00D04E9F">
      <w:pPr>
        <w:ind w:left="720"/>
        <w:jc w:val="both"/>
        <w:rPr>
          <w:rStyle w:val="aa"/>
          <w:b w:val="0"/>
          <w:bCs w:val="0"/>
          <w:szCs w:val="28"/>
        </w:rPr>
      </w:pPr>
    </w:p>
    <w:p w:rsidR="00D04E9F" w:rsidRDefault="00D04E9F" w:rsidP="00D04E9F">
      <w:pPr>
        <w:ind w:firstLine="567"/>
        <w:jc w:val="center"/>
        <w:rPr>
          <w:b/>
          <w:bCs/>
        </w:rPr>
      </w:pPr>
    </w:p>
    <w:p w:rsidR="00D04E9F" w:rsidRDefault="00D04E9F" w:rsidP="00D04E9F">
      <w:pPr>
        <w:ind w:firstLine="567"/>
        <w:jc w:val="center"/>
        <w:rPr>
          <w:b/>
          <w:bCs/>
          <w:szCs w:val="28"/>
        </w:rPr>
      </w:pPr>
    </w:p>
    <w:p w:rsidR="00D04E9F" w:rsidRDefault="00D04E9F" w:rsidP="00D04E9F">
      <w:pPr>
        <w:ind w:firstLine="567"/>
        <w:jc w:val="center"/>
        <w:rPr>
          <w:b/>
          <w:bCs/>
          <w:szCs w:val="28"/>
        </w:rPr>
      </w:pPr>
    </w:p>
    <w:p w:rsidR="00D04E9F" w:rsidRDefault="00D04E9F" w:rsidP="00D04E9F">
      <w:pPr>
        <w:ind w:firstLine="567"/>
        <w:jc w:val="center"/>
        <w:rPr>
          <w:b/>
          <w:bCs/>
          <w:szCs w:val="28"/>
        </w:rPr>
      </w:pPr>
    </w:p>
    <w:p w:rsidR="00D04E9F" w:rsidRDefault="00D04E9F" w:rsidP="00D04E9F">
      <w:pPr>
        <w:ind w:firstLine="567"/>
        <w:jc w:val="center"/>
        <w:rPr>
          <w:b/>
          <w:bCs/>
          <w:szCs w:val="28"/>
        </w:rPr>
      </w:pPr>
    </w:p>
    <w:p w:rsidR="00D04E9F" w:rsidRDefault="00D04E9F" w:rsidP="00D04E9F">
      <w:pPr>
        <w:ind w:firstLine="567"/>
        <w:jc w:val="center"/>
        <w:rPr>
          <w:b/>
          <w:bCs/>
          <w:szCs w:val="28"/>
        </w:rPr>
      </w:pPr>
    </w:p>
    <w:p w:rsidR="00D04E9F" w:rsidRDefault="00D04E9F" w:rsidP="00D04E9F">
      <w:pPr>
        <w:ind w:firstLine="567"/>
        <w:jc w:val="center"/>
        <w:rPr>
          <w:b/>
          <w:bCs/>
          <w:szCs w:val="28"/>
        </w:rPr>
      </w:pPr>
    </w:p>
    <w:p w:rsidR="00D04E9F" w:rsidRDefault="00D04E9F" w:rsidP="00D04E9F">
      <w:pPr>
        <w:ind w:firstLine="567"/>
        <w:jc w:val="center"/>
        <w:rPr>
          <w:b/>
          <w:bCs/>
          <w:szCs w:val="28"/>
        </w:rPr>
      </w:pPr>
    </w:p>
    <w:p w:rsidR="00D04E9F" w:rsidRDefault="00D04E9F" w:rsidP="00D04E9F">
      <w:pPr>
        <w:ind w:firstLine="567"/>
        <w:jc w:val="center"/>
        <w:rPr>
          <w:b/>
          <w:bCs/>
          <w:szCs w:val="28"/>
        </w:rPr>
      </w:pPr>
    </w:p>
    <w:p w:rsidR="00D04E9F" w:rsidRDefault="00D04E9F" w:rsidP="00D04E9F">
      <w:pPr>
        <w:ind w:firstLine="567"/>
        <w:jc w:val="center"/>
        <w:rPr>
          <w:b/>
          <w:bCs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D04E9F" w:rsidRDefault="00D04E9F" w:rsidP="00D04E9F">
      <w:pPr>
        <w:pStyle w:val="ConsPlusNormal"/>
        <w:widowControl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D04E9F" w:rsidRPr="00AC18FC" w:rsidRDefault="00D04E9F" w:rsidP="00ED21DA">
      <w:pPr>
        <w:pStyle w:val="ConsPlusNormal"/>
        <w:widowControl/>
        <w:numPr>
          <w:ilvl w:val="0"/>
          <w:numId w:val="12"/>
        </w:numPr>
        <w:spacing w:line="300" w:lineRule="auto"/>
        <w:ind w:left="2127" w:firstLine="1134"/>
        <w:rPr>
          <w:rFonts w:ascii="Times New Roman" w:hAnsi="Times New Roman" w:cs="Times New Roman"/>
          <w:b/>
          <w:sz w:val="24"/>
          <w:szCs w:val="24"/>
        </w:rPr>
      </w:pPr>
      <w:r w:rsidRPr="00AC18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04E9F" w:rsidRPr="00AC18FC" w:rsidRDefault="00D04E9F" w:rsidP="00D04E9F">
      <w:pPr>
        <w:pStyle w:val="ConsPlusNormal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9F" w:rsidRPr="00AC18FC" w:rsidRDefault="00D04E9F" w:rsidP="00DB1816">
      <w:pPr>
        <w:pStyle w:val="ConsPlusNormal"/>
        <w:numPr>
          <w:ilvl w:val="1"/>
          <w:numId w:val="10"/>
        </w:numPr>
        <w:spacing w:after="12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18F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об Аттестационной комиссии Некоммерческого партнерства «Саморегулируемая организация «Союз строителей Якутии» (далее – Положение) разработано </w:t>
      </w:r>
      <w:r w:rsidR="00493014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</w:t>
      </w:r>
      <w:r w:rsidRPr="00AC18FC">
        <w:rPr>
          <w:rFonts w:ascii="Times New Roman" w:hAnsi="Times New Roman" w:cs="Times New Roman"/>
          <w:color w:val="000000"/>
          <w:sz w:val="24"/>
          <w:szCs w:val="24"/>
        </w:rPr>
        <w:t xml:space="preserve"> от 1 декабря 2007 года № 315-ФЗ «О </w:t>
      </w:r>
      <w:proofErr w:type="spellStart"/>
      <w:r w:rsidRPr="00AC18FC">
        <w:rPr>
          <w:rFonts w:ascii="Times New Roman" w:hAnsi="Times New Roman" w:cs="Times New Roman"/>
          <w:color w:val="000000"/>
          <w:sz w:val="24"/>
          <w:szCs w:val="24"/>
        </w:rPr>
        <w:t>саморегулируемых</w:t>
      </w:r>
      <w:proofErr w:type="spellEnd"/>
      <w:r w:rsidRPr="00AC18F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</w:t>
      </w:r>
      <w:r w:rsidR="00493014">
        <w:rPr>
          <w:rFonts w:ascii="Times New Roman" w:hAnsi="Times New Roman" w:cs="Times New Roman"/>
          <w:color w:val="000000"/>
          <w:sz w:val="24"/>
          <w:szCs w:val="24"/>
        </w:rPr>
        <w:t>иях», Градостроительным кодексом</w:t>
      </w:r>
      <w:r w:rsidRPr="00AC18F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2</w:t>
      </w:r>
      <w:r w:rsidR="006D093B">
        <w:rPr>
          <w:rFonts w:ascii="Times New Roman" w:hAnsi="Times New Roman" w:cs="Times New Roman"/>
          <w:color w:val="000000"/>
          <w:sz w:val="24"/>
          <w:szCs w:val="24"/>
        </w:rPr>
        <w:t>9.12.2004 г. № 190-ФЗ, Положением</w:t>
      </w:r>
      <w:r w:rsidRPr="00AC18FC">
        <w:rPr>
          <w:rFonts w:ascii="Times New Roman" w:hAnsi="Times New Roman" w:cs="Times New Roman"/>
          <w:color w:val="000000"/>
          <w:sz w:val="24"/>
          <w:szCs w:val="24"/>
        </w:rPr>
        <w:t xml:space="preserve"> о Единой системе аттестации руководителей и специалистов строительного комплекса, </w:t>
      </w:r>
      <w:r w:rsidR="002F5692">
        <w:rPr>
          <w:rFonts w:ascii="Times New Roman" w:hAnsi="Times New Roman" w:cs="Times New Roman"/>
          <w:color w:val="000000"/>
          <w:sz w:val="24"/>
          <w:szCs w:val="24"/>
        </w:rPr>
        <w:t>утвержде</w:t>
      </w:r>
      <w:r w:rsidRPr="00AC18FC">
        <w:rPr>
          <w:rFonts w:ascii="Times New Roman" w:hAnsi="Times New Roman" w:cs="Times New Roman"/>
          <w:color w:val="000000"/>
          <w:sz w:val="24"/>
          <w:szCs w:val="24"/>
        </w:rPr>
        <w:t>нного решением Совета Национального объединения строителей (протокол № 15 от 11 ноября 2010 года</w:t>
      </w:r>
      <w:proofErr w:type="gramEnd"/>
      <w:r w:rsidRPr="00AC18FC">
        <w:rPr>
          <w:rFonts w:ascii="Times New Roman" w:hAnsi="Times New Roman" w:cs="Times New Roman"/>
          <w:color w:val="000000"/>
          <w:sz w:val="24"/>
          <w:szCs w:val="24"/>
        </w:rPr>
        <w:t xml:space="preserve">, в ред. от 30.12.2011 №24, 25.10.2012 №36) (далее – Положение о Единой системе аттестации), </w:t>
      </w:r>
      <w:r w:rsidR="00503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8FC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DB1816" w:rsidRPr="00DB1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816" w:rsidRPr="00AC18FC">
        <w:rPr>
          <w:rFonts w:ascii="Times New Roman" w:hAnsi="Times New Roman" w:cs="Times New Roman"/>
          <w:color w:val="000000"/>
          <w:sz w:val="24"/>
          <w:szCs w:val="24"/>
        </w:rPr>
        <w:t>Некоммерческого партнерства «Саморегулируемая организация «Союз строителей Якутии» (далее - Партнерство)</w:t>
      </w:r>
      <w:r w:rsidRPr="00AC18FC">
        <w:rPr>
          <w:rFonts w:ascii="Times New Roman" w:hAnsi="Times New Roman" w:cs="Times New Roman"/>
          <w:color w:val="000000"/>
          <w:sz w:val="24"/>
          <w:szCs w:val="24"/>
        </w:rPr>
        <w:t xml:space="preserve"> и внутренними документами</w:t>
      </w:r>
      <w:r w:rsidR="00DB1816">
        <w:rPr>
          <w:rFonts w:ascii="Times New Roman" w:hAnsi="Times New Roman" w:cs="Times New Roman"/>
          <w:color w:val="000000"/>
          <w:sz w:val="24"/>
          <w:szCs w:val="24"/>
        </w:rPr>
        <w:t xml:space="preserve"> Партнерства.</w:t>
      </w:r>
    </w:p>
    <w:p w:rsidR="00D04E9F" w:rsidRPr="00AC18FC" w:rsidRDefault="00D04E9F" w:rsidP="00DB1816">
      <w:pPr>
        <w:pStyle w:val="ConsPlusNormal"/>
        <w:numPr>
          <w:ilvl w:val="1"/>
          <w:numId w:val="10"/>
        </w:numPr>
        <w:spacing w:after="12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8FC">
        <w:rPr>
          <w:rFonts w:ascii="Times New Roman" w:hAnsi="Times New Roman" w:cs="Times New Roman"/>
          <w:sz w:val="24"/>
          <w:szCs w:val="24"/>
        </w:rPr>
        <w:t xml:space="preserve">Организация аттестации работников членов </w:t>
      </w:r>
      <w:r w:rsidR="00DB1816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C18FC">
        <w:rPr>
          <w:rFonts w:ascii="Times New Roman" w:hAnsi="Times New Roman" w:cs="Times New Roman"/>
          <w:sz w:val="24"/>
          <w:szCs w:val="24"/>
        </w:rPr>
        <w:t>осуществляется в соответствии с Положением о Единой системе аттестации.</w:t>
      </w:r>
    </w:p>
    <w:p w:rsidR="00D04E9F" w:rsidRPr="00AC18FC" w:rsidRDefault="00D04E9F" w:rsidP="00DB1816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8FC">
        <w:rPr>
          <w:rFonts w:ascii="Times New Roman" w:hAnsi="Times New Roman" w:cs="Times New Roman"/>
          <w:sz w:val="24"/>
          <w:szCs w:val="24"/>
        </w:rPr>
        <w:t>1.3. Положение об Аттестационной комиссии Партнерства определяет основные задачи, компетенцию, порядок формирования и работы Аттестационной комиссии Партнерства, порядок принятия  решении о выдаче аттестата и об отказе в выдаче аттестата, а также иных решений в соответствии с компетенцией, определенной Положением.</w:t>
      </w:r>
    </w:p>
    <w:p w:rsidR="00D04E9F" w:rsidRPr="00AC18FC" w:rsidRDefault="00D04E9F" w:rsidP="00DB1816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8FC">
        <w:rPr>
          <w:rFonts w:ascii="Times New Roman" w:hAnsi="Times New Roman" w:cs="Times New Roman"/>
          <w:sz w:val="24"/>
          <w:szCs w:val="24"/>
        </w:rPr>
        <w:t xml:space="preserve">1.4. Положение распространяется на индивидуальных предпринимателей, работников индивидуальных предпринимателей, работников юридических лиц, являющихся членами Партнерства. </w:t>
      </w:r>
    </w:p>
    <w:p w:rsidR="00D04E9F" w:rsidRPr="00AC18FC" w:rsidRDefault="00D04E9F" w:rsidP="00DB1816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8FC">
        <w:rPr>
          <w:rFonts w:ascii="Times New Roman" w:hAnsi="Times New Roman" w:cs="Times New Roman"/>
          <w:sz w:val="24"/>
          <w:szCs w:val="24"/>
        </w:rPr>
        <w:t>1.5. Основные понятия, используемые в настоящем Положении:</w:t>
      </w:r>
    </w:p>
    <w:p w:rsidR="00D04E9F" w:rsidRPr="00AC18FC" w:rsidRDefault="00D04E9F" w:rsidP="00DB1816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8FC">
        <w:rPr>
          <w:rFonts w:ascii="Times New Roman" w:hAnsi="Times New Roman" w:cs="Times New Roman"/>
          <w:sz w:val="24"/>
          <w:szCs w:val="24"/>
        </w:rPr>
        <w:t xml:space="preserve">1.5.1. </w:t>
      </w:r>
      <w:proofErr w:type="gramStart"/>
      <w:r w:rsidRPr="00AC18FC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AC18FC">
        <w:rPr>
          <w:rFonts w:ascii="Times New Roman" w:hAnsi="Times New Roman" w:cs="Times New Roman"/>
          <w:sz w:val="24"/>
          <w:szCs w:val="24"/>
        </w:rPr>
        <w:t xml:space="preserve"> -  процедура оценки соответствия установленным критериям уровня знаний индивидуального предпринимателя, работников юридического лица  для подтверждения соответствия требованиям Партнерства 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 объектов капитального строительства.</w:t>
      </w:r>
      <w:proofErr w:type="gramEnd"/>
    </w:p>
    <w:p w:rsidR="00D04E9F" w:rsidRPr="00AC18FC" w:rsidRDefault="00D04E9F" w:rsidP="00DB1816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8FC">
        <w:rPr>
          <w:rFonts w:ascii="Times New Roman" w:hAnsi="Times New Roman" w:cs="Times New Roman"/>
          <w:bCs/>
          <w:iCs/>
          <w:sz w:val="24"/>
          <w:szCs w:val="24"/>
        </w:rPr>
        <w:t>1.5.2.</w:t>
      </w:r>
      <w:r w:rsidRPr="00AC18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Единая система аттестации - </w:t>
      </w:r>
      <w:r w:rsidRPr="00AC18FC">
        <w:rPr>
          <w:rFonts w:ascii="Times New Roman" w:hAnsi="Times New Roman" w:cs="Times New Roman"/>
          <w:sz w:val="24"/>
          <w:szCs w:val="24"/>
        </w:rPr>
        <w:t>Единая система аттестации руководителей и специалистов с</w:t>
      </w:r>
      <w:r w:rsidR="00493014">
        <w:rPr>
          <w:rFonts w:ascii="Times New Roman" w:hAnsi="Times New Roman" w:cs="Times New Roman"/>
          <w:sz w:val="24"/>
          <w:szCs w:val="24"/>
        </w:rPr>
        <w:t>троительного комплекса, утвержде</w:t>
      </w:r>
      <w:r w:rsidRPr="00AC18FC">
        <w:rPr>
          <w:rFonts w:ascii="Times New Roman" w:hAnsi="Times New Roman" w:cs="Times New Roman"/>
          <w:sz w:val="24"/>
          <w:szCs w:val="24"/>
        </w:rPr>
        <w:t>нная решением Совета Национального объединения строителей РФ (НОСТРОЙ).</w:t>
      </w:r>
    </w:p>
    <w:p w:rsidR="00D04E9F" w:rsidRPr="00AC18FC" w:rsidRDefault="00D04E9F" w:rsidP="00DB1816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8FC">
        <w:rPr>
          <w:rFonts w:ascii="Times New Roman" w:hAnsi="Times New Roman" w:cs="Times New Roman"/>
          <w:sz w:val="24"/>
          <w:szCs w:val="24"/>
        </w:rPr>
        <w:t xml:space="preserve">1.5.3. </w:t>
      </w:r>
      <w:r w:rsidRPr="00AC18FC">
        <w:rPr>
          <w:rFonts w:ascii="Times New Roman" w:hAnsi="Times New Roman" w:cs="Times New Roman"/>
          <w:b/>
          <w:sz w:val="24"/>
          <w:szCs w:val="24"/>
        </w:rPr>
        <w:t>О</w:t>
      </w:r>
      <w:r w:rsidRPr="00AC18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ценка уровня знаний </w:t>
      </w:r>
      <w:r w:rsidRPr="00AC18FC">
        <w:rPr>
          <w:rFonts w:ascii="Times New Roman" w:hAnsi="Times New Roman" w:cs="Times New Roman"/>
          <w:sz w:val="24"/>
          <w:szCs w:val="24"/>
        </w:rPr>
        <w:t>– процедура оценки теоретических знаний и профессиональной подготовленности претендента на аттестацию, проводимая аккредитованными центрами по тестированию. Оценка знаний проводится в форме тестирования и собеседования. Собеседование проводится допол</w:t>
      </w:r>
      <w:r w:rsidR="002F5692">
        <w:rPr>
          <w:rFonts w:ascii="Times New Roman" w:hAnsi="Times New Roman" w:cs="Times New Roman"/>
          <w:sz w:val="24"/>
          <w:szCs w:val="24"/>
        </w:rPr>
        <w:t>нительно в случае необходимости.</w:t>
      </w:r>
    </w:p>
    <w:p w:rsidR="00D04E9F" w:rsidRPr="00AC18FC" w:rsidRDefault="00D04E9F" w:rsidP="00DB1816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8FC">
        <w:rPr>
          <w:rFonts w:ascii="Times New Roman" w:hAnsi="Times New Roman" w:cs="Times New Roman"/>
          <w:sz w:val="24"/>
          <w:szCs w:val="24"/>
        </w:rPr>
        <w:t xml:space="preserve">1.5.4. </w:t>
      </w:r>
      <w:r w:rsidRPr="00AC18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Центр по тестированию </w:t>
      </w:r>
      <w:r w:rsidRPr="00AC18FC">
        <w:rPr>
          <w:rFonts w:ascii="Times New Roman" w:hAnsi="Times New Roman" w:cs="Times New Roman"/>
          <w:sz w:val="24"/>
          <w:szCs w:val="24"/>
        </w:rPr>
        <w:t>– аккредитованная организация, которой предоставлены полномочия на проведение тестирован</w:t>
      </w:r>
      <w:r w:rsidR="002F5692">
        <w:rPr>
          <w:rFonts w:ascii="Times New Roman" w:hAnsi="Times New Roman" w:cs="Times New Roman"/>
          <w:sz w:val="24"/>
          <w:szCs w:val="24"/>
        </w:rPr>
        <w:t>ия руководителей и специалистов.</w:t>
      </w:r>
      <w:r w:rsidRPr="00AC1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9F" w:rsidRPr="00AC18FC" w:rsidRDefault="00D04E9F" w:rsidP="00DB1816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8FC">
        <w:rPr>
          <w:rFonts w:ascii="Times New Roman" w:hAnsi="Times New Roman" w:cs="Times New Roman"/>
          <w:sz w:val="24"/>
          <w:szCs w:val="24"/>
        </w:rPr>
        <w:t>1.5.5.   </w:t>
      </w:r>
      <w:r w:rsidRPr="00AC18FC">
        <w:rPr>
          <w:rFonts w:ascii="Times New Roman" w:hAnsi="Times New Roman" w:cs="Times New Roman"/>
          <w:b/>
          <w:sz w:val="24"/>
          <w:szCs w:val="24"/>
        </w:rPr>
        <w:t>Аттестационная комиссия</w:t>
      </w:r>
      <w:r w:rsidRPr="00AC18FC">
        <w:rPr>
          <w:rFonts w:ascii="Times New Roman" w:hAnsi="Times New Roman" w:cs="Times New Roman"/>
          <w:sz w:val="24"/>
          <w:szCs w:val="24"/>
        </w:rPr>
        <w:t xml:space="preserve"> является специализированным органом Партнерства,  осуществляющим аттестацию работников членов Партнерства в соответствии с Уставом Партнерства, иными внутренними документами  Партнерства,  Положением о Единой системе аттестации и  настоящим Положением. </w:t>
      </w:r>
    </w:p>
    <w:p w:rsidR="00D04E9F" w:rsidRPr="00AC18FC" w:rsidRDefault="00D04E9F" w:rsidP="00DB1816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8FC">
        <w:rPr>
          <w:rFonts w:ascii="Times New Roman" w:hAnsi="Times New Roman" w:cs="Times New Roman"/>
          <w:sz w:val="24"/>
          <w:szCs w:val="24"/>
        </w:rPr>
        <w:t xml:space="preserve">1.5.6. </w:t>
      </w:r>
      <w:r w:rsidRPr="00AC18FC">
        <w:rPr>
          <w:rFonts w:ascii="Times New Roman" w:hAnsi="Times New Roman" w:cs="Times New Roman"/>
          <w:b/>
          <w:sz w:val="24"/>
          <w:szCs w:val="24"/>
        </w:rPr>
        <w:t xml:space="preserve">Единый реестр сведений об аттестации -  </w:t>
      </w:r>
      <w:r w:rsidRPr="00AC18FC">
        <w:rPr>
          <w:rFonts w:ascii="Times New Roman" w:hAnsi="Times New Roman" w:cs="Times New Roman"/>
          <w:sz w:val="24"/>
          <w:szCs w:val="24"/>
        </w:rPr>
        <w:t>перечень сведений о результатах аттестации, в том числе сведений об аттестованных специалистах, сведений о центрах тестирования, ведение которого осуществляется в соответствии с Положением о Единой системе аттестации.</w:t>
      </w:r>
    </w:p>
    <w:p w:rsidR="00D04E9F" w:rsidRDefault="00D04E9F" w:rsidP="00DB1816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8FC">
        <w:rPr>
          <w:rFonts w:ascii="Times New Roman" w:hAnsi="Times New Roman" w:cs="Times New Roman"/>
          <w:sz w:val="24"/>
          <w:szCs w:val="24"/>
        </w:rPr>
        <w:lastRenderedPageBreak/>
        <w:t>1.6. Аттестационная комиссия Партнерства подотчетна Коллегиальному совету Партнерства.</w:t>
      </w:r>
    </w:p>
    <w:p w:rsidR="007175E1" w:rsidRPr="007175E1" w:rsidRDefault="007175E1" w:rsidP="00DB1816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ED21DA" w:rsidRPr="00ED21DA">
        <w:t xml:space="preserve"> </w:t>
      </w:r>
      <w:r w:rsidR="00ED21DA" w:rsidRPr="00ED21DA">
        <w:rPr>
          <w:rFonts w:ascii="Times New Roman" w:hAnsi="Times New Roman" w:cs="Times New Roman"/>
          <w:sz w:val="24"/>
          <w:szCs w:val="24"/>
        </w:rPr>
        <w:t>Срок полномочий Аттестационной комиссии Партнерства не ограничен</w:t>
      </w:r>
      <w:r w:rsidRPr="007175E1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D04E9F" w:rsidRDefault="00D04E9F" w:rsidP="00DB1816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4E9F" w:rsidRPr="00ED21DA" w:rsidRDefault="00D04E9F" w:rsidP="00ED21DA">
      <w:pPr>
        <w:pStyle w:val="a5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ED21DA">
        <w:rPr>
          <w:b/>
          <w:sz w:val="24"/>
          <w:szCs w:val="24"/>
        </w:rPr>
        <w:t xml:space="preserve">СОСТАВ И ПОРЯДОК ФОРМИРОВАНИЯ </w:t>
      </w:r>
      <w:r w:rsidR="00500C83" w:rsidRPr="00ED21DA">
        <w:rPr>
          <w:b/>
          <w:sz w:val="24"/>
          <w:szCs w:val="24"/>
        </w:rPr>
        <w:t xml:space="preserve">АТТЕСТАЦИОННОЙ </w:t>
      </w:r>
      <w:r w:rsidRPr="00ED21DA">
        <w:rPr>
          <w:b/>
          <w:sz w:val="24"/>
          <w:szCs w:val="24"/>
        </w:rPr>
        <w:t>КОМИССИИ</w:t>
      </w:r>
    </w:p>
    <w:p w:rsidR="00D04E9F" w:rsidRPr="00AC18FC" w:rsidRDefault="00D04E9F" w:rsidP="00D04E9F">
      <w:pPr>
        <w:pStyle w:val="a5"/>
        <w:ind w:left="1571"/>
        <w:rPr>
          <w:sz w:val="24"/>
          <w:szCs w:val="24"/>
        </w:rPr>
      </w:pPr>
    </w:p>
    <w:p w:rsidR="00D04E9F" w:rsidRPr="00AC18FC" w:rsidRDefault="00D04E9F" w:rsidP="00DB1816">
      <w:pPr>
        <w:spacing w:after="120"/>
        <w:ind w:firstLine="851"/>
        <w:jc w:val="both"/>
        <w:rPr>
          <w:sz w:val="24"/>
          <w:szCs w:val="24"/>
        </w:rPr>
      </w:pPr>
      <w:r w:rsidRPr="00AC18FC">
        <w:rPr>
          <w:sz w:val="24"/>
          <w:szCs w:val="24"/>
        </w:rPr>
        <w:t>2.1. Количественный и персональный состав Аттестационной комиссии Партнерства формируется Коллегиальным советом Партнерства в составе не менее трех членов, по представлению генерального директора Партнерства.</w:t>
      </w:r>
    </w:p>
    <w:p w:rsidR="00D04E9F" w:rsidRPr="00AC18FC" w:rsidRDefault="00D04E9F" w:rsidP="00DB1816">
      <w:pPr>
        <w:spacing w:after="120"/>
        <w:ind w:firstLine="851"/>
        <w:jc w:val="both"/>
        <w:rPr>
          <w:sz w:val="24"/>
          <w:szCs w:val="24"/>
        </w:rPr>
      </w:pPr>
      <w:r w:rsidRPr="00AC18FC">
        <w:rPr>
          <w:sz w:val="24"/>
          <w:szCs w:val="24"/>
        </w:rPr>
        <w:t xml:space="preserve"> Членами Аттестационной комиссии могут являться члены Коллегиального совета Партнерства, работники членов Партнерства, работники исполнительного органа Партнерства.</w:t>
      </w:r>
    </w:p>
    <w:p w:rsidR="00D04E9F" w:rsidRDefault="00D04E9F" w:rsidP="00DB1816">
      <w:pPr>
        <w:spacing w:after="120"/>
        <w:ind w:firstLine="851"/>
        <w:jc w:val="both"/>
        <w:rPr>
          <w:sz w:val="24"/>
          <w:szCs w:val="24"/>
        </w:rPr>
      </w:pPr>
      <w:r w:rsidRPr="00AC18FC">
        <w:rPr>
          <w:sz w:val="24"/>
          <w:szCs w:val="24"/>
        </w:rPr>
        <w:t> Из состава членов Аттестационной комиссии Партнерства Коллегиальный совет Партнерства избирает председателя Аттестационной комиссии и его заместителя.</w:t>
      </w:r>
    </w:p>
    <w:p w:rsidR="00FC51AE" w:rsidRPr="00AC18FC" w:rsidRDefault="00FC51AE" w:rsidP="00DB1816">
      <w:pPr>
        <w:spacing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 Аттестационной комиссии Партнерства избирается из числа членов Аттестационной комиссии Партнерства на первом заседании большинством голосов. </w:t>
      </w:r>
    </w:p>
    <w:p w:rsidR="009508F1" w:rsidRDefault="00D04E9F" w:rsidP="009508F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AC18FC">
        <w:rPr>
          <w:sz w:val="24"/>
          <w:szCs w:val="24"/>
        </w:rPr>
        <w:t xml:space="preserve">2.2.  </w:t>
      </w:r>
      <w:r w:rsidR="009508F1">
        <w:rPr>
          <w:sz w:val="24"/>
          <w:szCs w:val="24"/>
        </w:rPr>
        <w:t xml:space="preserve">Член Аттестационной комиссии, являющийся работником члена Партнерства, осуществляет свои полномочия на возмездной основе. Условия оплаты труда членов Аттестационной комиссии  устанавливаются Коллегиальным советом Партнерства. </w:t>
      </w:r>
    </w:p>
    <w:p w:rsidR="009508F1" w:rsidRDefault="009508F1" w:rsidP="009508F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Аттестационной комиссии, являющийся работником исполнительного органа Партнерства, осуществляет свои полномочия на безвозмездной основе. </w:t>
      </w:r>
    </w:p>
    <w:p w:rsidR="00D04E9F" w:rsidRPr="00AC18FC" w:rsidRDefault="00D04E9F" w:rsidP="00DB1816">
      <w:pPr>
        <w:spacing w:after="120"/>
        <w:ind w:firstLine="851"/>
        <w:jc w:val="both"/>
        <w:rPr>
          <w:sz w:val="24"/>
          <w:szCs w:val="24"/>
        </w:rPr>
      </w:pPr>
      <w:r w:rsidRPr="00AC18FC">
        <w:rPr>
          <w:sz w:val="24"/>
          <w:szCs w:val="24"/>
        </w:rPr>
        <w:t xml:space="preserve">2.3. </w:t>
      </w:r>
      <w:r w:rsidRPr="00D12D0E">
        <w:rPr>
          <w:sz w:val="24"/>
          <w:szCs w:val="24"/>
        </w:rPr>
        <w:t xml:space="preserve">Во время </w:t>
      </w:r>
      <w:proofErr w:type="gramStart"/>
      <w:r w:rsidRPr="00D12D0E">
        <w:rPr>
          <w:sz w:val="24"/>
          <w:szCs w:val="24"/>
        </w:rPr>
        <w:t>отсутствия Председателя Аттестационной комиссии Партнерства его обязанности</w:t>
      </w:r>
      <w:proofErr w:type="gramEnd"/>
      <w:r w:rsidRPr="00D12D0E">
        <w:rPr>
          <w:sz w:val="24"/>
          <w:szCs w:val="24"/>
        </w:rPr>
        <w:t xml:space="preserve"> исполняет заместитель</w:t>
      </w:r>
      <w:r w:rsidRPr="00AC18FC">
        <w:rPr>
          <w:sz w:val="24"/>
          <w:szCs w:val="24"/>
        </w:rPr>
        <w:t xml:space="preserve"> или другое лицо, назначаемое Председателем Аттестационной комиссии Партнерства.</w:t>
      </w:r>
    </w:p>
    <w:p w:rsidR="00D04E9F" w:rsidRPr="00AC18FC" w:rsidRDefault="00D04E9F" w:rsidP="00D04E9F">
      <w:pPr>
        <w:pStyle w:val="ConsPlusNormal"/>
        <w:widowControl/>
        <w:ind w:left="1571" w:firstLine="0"/>
        <w:rPr>
          <w:rFonts w:ascii="Times New Roman" w:hAnsi="Times New Roman" w:cs="Times New Roman"/>
          <w:b/>
          <w:sz w:val="24"/>
          <w:szCs w:val="24"/>
        </w:rPr>
      </w:pPr>
    </w:p>
    <w:p w:rsidR="00D04E9F" w:rsidRPr="00AC18FC" w:rsidRDefault="00D04E9F" w:rsidP="00ED21DA">
      <w:pPr>
        <w:pStyle w:val="ConsPlusNormal"/>
        <w:widowControl/>
        <w:numPr>
          <w:ilvl w:val="0"/>
          <w:numId w:val="12"/>
        </w:numPr>
        <w:ind w:left="1418" w:firstLine="284"/>
        <w:rPr>
          <w:rFonts w:ascii="Times New Roman" w:hAnsi="Times New Roman" w:cs="Times New Roman"/>
          <w:b/>
          <w:sz w:val="24"/>
          <w:szCs w:val="24"/>
        </w:rPr>
      </w:pPr>
      <w:r w:rsidRPr="00AC18FC">
        <w:rPr>
          <w:rFonts w:ascii="Times New Roman" w:hAnsi="Times New Roman" w:cs="Times New Roman"/>
          <w:b/>
          <w:sz w:val="24"/>
          <w:szCs w:val="24"/>
        </w:rPr>
        <w:t>РЕГЛАМЕНТ РАБОТЫ АТТЕСТАЦИОННОЙ КОМИССИИ</w:t>
      </w:r>
    </w:p>
    <w:p w:rsidR="00D04E9F" w:rsidRPr="00AC18FC" w:rsidRDefault="00D04E9F" w:rsidP="00D04E9F">
      <w:pPr>
        <w:pStyle w:val="ConsPlusNormal"/>
        <w:widowControl/>
        <w:ind w:left="851" w:firstLine="0"/>
        <w:rPr>
          <w:rFonts w:ascii="Times New Roman" w:hAnsi="Times New Roman" w:cs="Times New Roman"/>
          <w:b/>
          <w:sz w:val="24"/>
          <w:szCs w:val="24"/>
        </w:rPr>
      </w:pPr>
    </w:p>
    <w:p w:rsidR="00D04E9F" w:rsidRPr="00AC18FC" w:rsidRDefault="00D04E9F" w:rsidP="00DB1816">
      <w:pPr>
        <w:spacing w:after="120"/>
        <w:ind w:firstLine="851"/>
        <w:jc w:val="both"/>
        <w:rPr>
          <w:sz w:val="24"/>
          <w:szCs w:val="24"/>
        </w:rPr>
      </w:pPr>
      <w:r w:rsidRPr="00AC18FC">
        <w:rPr>
          <w:sz w:val="24"/>
          <w:szCs w:val="24"/>
        </w:rPr>
        <w:t>3.1. Аттестационная комиссия Партнерства осуществляет свою деятельность путём проведения периодических заседаний и</w:t>
      </w:r>
      <w:r w:rsidR="00FA1287">
        <w:rPr>
          <w:sz w:val="24"/>
          <w:szCs w:val="24"/>
        </w:rPr>
        <w:t xml:space="preserve"> принятия решений по вопросам ее</w:t>
      </w:r>
      <w:r w:rsidRPr="00AC18FC">
        <w:rPr>
          <w:sz w:val="24"/>
          <w:szCs w:val="24"/>
        </w:rPr>
        <w:t xml:space="preserve"> компетенции. </w:t>
      </w:r>
    </w:p>
    <w:p w:rsidR="00D04E9F" w:rsidRPr="00AC18FC" w:rsidRDefault="00D04E9F" w:rsidP="00DB1816">
      <w:pPr>
        <w:spacing w:after="120"/>
        <w:ind w:firstLine="851"/>
        <w:jc w:val="both"/>
        <w:rPr>
          <w:sz w:val="24"/>
          <w:szCs w:val="24"/>
        </w:rPr>
      </w:pPr>
      <w:r w:rsidRPr="00AC18FC">
        <w:rPr>
          <w:sz w:val="24"/>
          <w:szCs w:val="24"/>
        </w:rPr>
        <w:t>3.2.  Аттестационная комиссия Партнерства проводит заседания в соответствии с утвержденным графиком или по мере необходимости. Заседание Аттестационной комиссии считается правомочным, если на ни</w:t>
      </w:r>
      <w:r w:rsidR="00FA1287">
        <w:rPr>
          <w:sz w:val="24"/>
          <w:szCs w:val="24"/>
        </w:rPr>
        <w:t>х присутствуют более половины ее</w:t>
      </w:r>
      <w:r w:rsidRPr="00AC18FC">
        <w:rPr>
          <w:sz w:val="24"/>
          <w:szCs w:val="24"/>
        </w:rPr>
        <w:t xml:space="preserve"> членов. Решения (заключения), принятые на заседаниях комиссии, отражаются в протоколе, который подписывается Председателем Аттестационной комиссии Партнерства и секретарем заседания.</w:t>
      </w:r>
    </w:p>
    <w:p w:rsidR="00D04E9F" w:rsidRPr="00AC18FC" w:rsidRDefault="00D04E9F" w:rsidP="00DB1816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eastAsia="Times New Roman"/>
          <w:sz w:val="24"/>
          <w:szCs w:val="24"/>
        </w:rPr>
      </w:pPr>
      <w:r w:rsidRPr="00AC18FC">
        <w:rPr>
          <w:sz w:val="24"/>
          <w:szCs w:val="24"/>
        </w:rPr>
        <w:t xml:space="preserve">   </w:t>
      </w:r>
      <w:r w:rsidRPr="00AC18FC">
        <w:rPr>
          <w:rFonts w:eastAsia="Times New Roman"/>
          <w:sz w:val="24"/>
          <w:szCs w:val="24"/>
        </w:rPr>
        <w:t xml:space="preserve">3.3. Председатель </w:t>
      </w:r>
      <w:r w:rsidRPr="00AC18FC">
        <w:rPr>
          <w:sz w:val="24"/>
          <w:szCs w:val="24"/>
        </w:rPr>
        <w:t>Аттестационной комиссии Партнерства</w:t>
      </w:r>
      <w:r w:rsidRPr="00AC18FC">
        <w:rPr>
          <w:rFonts w:eastAsia="Times New Roman"/>
          <w:sz w:val="24"/>
          <w:szCs w:val="24"/>
        </w:rPr>
        <w:t>:</w:t>
      </w:r>
    </w:p>
    <w:p w:rsidR="00D04E9F" w:rsidRPr="00AC18FC" w:rsidRDefault="00D04E9F" w:rsidP="00DB1816">
      <w:pPr>
        <w:spacing w:after="120"/>
        <w:ind w:firstLine="851"/>
        <w:jc w:val="both"/>
        <w:rPr>
          <w:rFonts w:eastAsia="Times New Roman"/>
          <w:sz w:val="24"/>
          <w:szCs w:val="24"/>
        </w:rPr>
      </w:pPr>
      <w:r w:rsidRPr="00AC18FC">
        <w:rPr>
          <w:rFonts w:eastAsia="Times New Roman"/>
          <w:sz w:val="24"/>
          <w:szCs w:val="24"/>
        </w:rPr>
        <w:t>-  подписывает аттестаты;</w:t>
      </w:r>
    </w:p>
    <w:p w:rsidR="00D04E9F" w:rsidRPr="00AC18FC" w:rsidRDefault="00D04E9F" w:rsidP="00DB1816">
      <w:pPr>
        <w:spacing w:after="120"/>
        <w:ind w:firstLine="851"/>
        <w:jc w:val="both"/>
        <w:rPr>
          <w:rFonts w:eastAsia="Times New Roman"/>
          <w:sz w:val="24"/>
          <w:szCs w:val="24"/>
        </w:rPr>
      </w:pPr>
      <w:r w:rsidRPr="00AC18FC">
        <w:rPr>
          <w:rFonts w:eastAsia="Times New Roman"/>
          <w:sz w:val="24"/>
          <w:szCs w:val="24"/>
        </w:rPr>
        <w:t xml:space="preserve">- осуществляет руководство деятельностью </w:t>
      </w:r>
      <w:r w:rsidRPr="00AC18FC">
        <w:rPr>
          <w:sz w:val="24"/>
          <w:szCs w:val="24"/>
        </w:rPr>
        <w:t>Аттестационной комиссии Партнерства</w:t>
      </w:r>
      <w:r w:rsidRPr="00AC18FC">
        <w:rPr>
          <w:rFonts w:eastAsia="Times New Roman"/>
          <w:sz w:val="24"/>
          <w:szCs w:val="24"/>
        </w:rPr>
        <w:t xml:space="preserve">, </w:t>
      </w:r>
      <w:r w:rsidRPr="00AC18FC">
        <w:rPr>
          <w:sz w:val="24"/>
          <w:szCs w:val="24"/>
        </w:rPr>
        <w:t>председательствует на ее заседаниях</w:t>
      </w:r>
      <w:r w:rsidRPr="00AC18FC">
        <w:rPr>
          <w:rFonts w:eastAsia="Times New Roman"/>
          <w:sz w:val="24"/>
          <w:szCs w:val="24"/>
        </w:rPr>
        <w:t>;</w:t>
      </w:r>
    </w:p>
    <w:p w:rsidR="00D04E9F" w:rsidRPr="00AC18FC" w:rsidRDefault="00D04E9F" w:rsidP="00FF1BCA">
      <w:pPr>
        <w:spacing w:after="120"/>
        <w:ind w:firstLine="851"/>
        <w:jc w:val="both"/>
        <w:rPr>
          <w:rFonts w:eastAsia="Times New Roman"/>
          <w:sz w:val="24"/>
          <w:szCs w:val="24"/>
        </w:rPr>
      </w:pPr>
      <w:r w:rsidRPr="00AC18FC">
        <w:rPr>
          <w:rFonts w:eastAsia="Times New Roman"/>
          <w:sz w:val="24"/>
          <w:szCs w:val="24"/>
        </w:rPr>
        <w:t xml:space="preserve">- организует предварительное рассмотрение документов, поступающих в </w:t>
      </w:r>
      <w:r w:rsidRPr="00AC18FC">
        <w:rPr>
          <w:sz w:val="24"/>
          <w:szCs w:val="24"/>
        </w:rPr>
        <w:t>Аттестационную комиссию Партнерства</w:t>
      </w:r>
      <w:r w:rsidRPr="00AC18FC">
        <w:rPr>
          <w:rFonts w:eastAsia="Times New Roman"/>
          <w:sz w:val="24"/>
          <w:szCs w:val="24"/>
        </w:rPr>
        <w:t>;</w:t>
      </w:r>
    </w:p>
    <w:p w:rsidR="00D04E9F" w:rsidRPr="00AC18FC" w:rsidRDefault="00D04E9F" w:rsidP="00DB1816">
      <w:pPr>
        <w:spacing w:after="120"/>
        <w:ind w:firstLine="851"/>
        <w:jc w:val="both"/>
        <w:rPr>
          <w:rFonts w:eastAsia="Times New Roman"/>
          <w:sz w:val="24"/>
          <w:szCs w:val="24"/>
        </w:rPr>
      </w:pPr>
      <w:r w:rsidRPr="00AC18FC">
        <w:rPr>
          <w:rFonts w:eastAsia="Times New Roman"/>
          <w:sz w:val="24"/>
          <w:szCs w:val="24"/>
        </w:rPr>
        <w:t xml:space="preserve">- направляет членам </w:t>
      </w:r>
      <w:r w:rsidRPr="00AC18FC">
        <w:rPr>
          <w:sz w:val="24"/>
          <w:szCs w:val="24"/>
        </w:rPr>
        <w:t>Аттестационной комиссии Партнерства</w:t>
      </w:r>
      <w:r w:rsidRPr="00AC18FC">
        <w:rPr>
          <w:rFonts w:eastAsia="Times New Roman"/>
          <w:sz w:val="24"/>
          <w:szCs w:val="24"/>
        </w:rPr>
        <w:t xml:space="preserve"> документы и материалы, поступившие в </w:t>
      </w:r>
      <w:r w:rsidRPr="00AC18FC">
        <w:rPr>
          <w:sz w:val="24"/>
          <w:szCs w:val="24"/>
        </w:rPr>
        <w:t>Аттестационную комиссию Партнерства</w:t>
      </w:r>
      <w:r w:rsidRPr="00AC18FC">
        <w:rPr>
          <w:rFonts w:eastAsia="Times New Roman"/>
          <w:sz w:val="24"/>
          <w:szCs w:val="24"/>
        </w:rPr>
        <w:t>, необходимые для рассмотрения;</w:t>
      </w:r>
    </w:p>
    <w:p w:rsidR="00D04E9F" w:rsidRPr="00AC18FC" w:rsidRDefault="00D04E9F" w:rsidP="00DB1816">
      <w:pPr>
        <w:spacing w:after="120"/>
        <w:ind w:firstLine="851"/>
        <w:jc w:val="both"/>
        <w:rPr>
          <w:rFonts w:eastAsia="Times New Roman"/>
          <w:sz w:val="24"/>
          <w:szCs w:val="24"/>
        </w:rPr>
      </w:pPr>
      <w:r w:rsidRPr="00AC18FC">
        <w:rPr>
          <w:rFonts w:eastAsia="Times New Roman"/>
          <w:sz w:val="24"/>
          <w:szCs w:val="24"/>
        </w:rPr>
        <w:t xml:space="preserve">- распределяет обязанности между членами </w:t>
      </w:r>
      <w:r w:rsidRPr="00AC18FC">
        <w:rPr>
          <w:sz w:val="24"/>
          <w:szCs w:val="24"/>
        </w:rPr>
        <w:t>Аттестационной комиссии Партнерства</w:t>
      </w:r>
      <w:r w:rsidRPr="00AC18FC">
        <w:rPr>
          <w:rFonts w:eastAsia="Times New Roman"/>
          <w:sz w:val="24"/>
          <w:szCs w:val="24"/>
        </w:rPr>
        <w:t>;</w:t>
      </w:r>
    </w:p>
    <w:p w:rsidR="00D04E9F" w:rsidRPr="00AC18FC" w:rsidRDefault="002F5692" w:rsidP="00DB1816">
      <w:pPr>
        <w:spacing w:after="120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дае</w:t>
      </w:r>
      <w:r w:rsidR="00D04E9F" w:rsidRPr="00AC18FC">
        <w:rPr>
          <w:rFonts w:eastAsia="Times New Roman"/>
          <w:sz w:val="24"/>
          <w:szCs w:val="24"/>
        </w:rPr>
        <w:t xml:space="preserve">т поручения членам </w:t>
      </w:r>
      <w:r w:rsidR="00D04E9F" w:rsidRPr="00AC18FC">
        <w:rPr>
          <w:sz w:val="24"/>
          <w:szCs w:val="24"/>
        </w:rPr>
        <w:t>Аттестационной комиссии Партнерства</w:t>
      </w:r>
      <w:r w:rsidR="00D04E9F" w:rsidRPr="00AC18FC">
        <w:rPr>
          <w:rFonts w:eastAsia="Times New Roman"/>
          <w:sz w:val="24"/>
          <w:szCs w:val="24"/>
        </w:rPr>
        <w:t>;</w:t>
      </w:r>
    </w:p>
    <w:p w:rsidR="00D04E9F" w:rsidRPr="00AC18FC" w:rsidRDefault="00D04E9F" w:rsidP="00DB1816">
      <w:pPr>
        <w:spacing w:after="120"/>
        <w:ind w:firstLine="851"/>
        <w:jc w:val="both"/>
        <w:rPr>
          <w:rFonts w:eastAsia="Times New Roman"/>
          <w:sz w:val="24"/>
          <w:szCs w:val="24"/>
        </w:rPr>
      </w:pPr>
      <w:r w:rsidRPr="00AC18FC">
        <w:rPr>
          <w:sz w:val="24"/>
          <w:szCs w:val="24"/>
        </w:rPr>
        <w:lastRenderedPageBreak/>
        <w:t>- принимает решения о созыве заседаний Аттестационной комиссии Партнерства, формирует проект повестки дня ее заседания и обеспечивает подготовку документов к заседанию;</w:t>
      </w:r>
    </w:p>
    <w:p w:rsidR="00D04E9F" w:rsidRPr="00AC18FC" w:rsidRDefault="00D04E9F" w:rsidP="00DB1816">
      <w:pPr>
        <w:spacing w:after="120"/>
        <w:ind w:firstLine="851"/>
        <w:jc w:val="both"/>
        <w:rPr>
          <w:sz w:val="24"/>
          <w:szCs w:val="24"/>
        </w:rPr>
      </w:pPr>
      <w:r w:rsidRPr="00AC18FC">
        <w:rPr>
          <w:rFonts w:eastAsia="Times New Roman"/>
          <w:sz w:val="24"/>
          <w:szCs w:val="24"/>
        </w:rPr>
        <w:t xml:space="preserve">- уведомляет членов </w:t>
      </w:r>
      <w:r w:rsidRPr="00AC18FC">
        <w:rPr>
          <w:sz w:val="24"/>
          <w:szCs w:val="24"/>
        </w:rPr>
        <w:t>Аттестационной комиссии</w:t>
      </w:r>
      <w:r w:rsidRPr="00AC18FC">
        <w:rPr>
          <w:rFonts w:eastAsia="Times New Roman"/>
          <w:sz w:val="24"/>
          <w:szCs w:val="24"/>
        </w:rPr>
        <w:t xml:space="preserve"> Партнерства о месте и времени ее заседания не менее чем за три рабочих дня, а также заблаговременно информирует об этом других участников заседания;</w:t>
      </w:r>
    </w:p>
    <w:p w:rsidR="00D04E9F" w:rsidRPr="00AC18FC" w:rsidRDefault="00D04E9F" w:rsidP="00DB1816">
      <w:pPr>
        <w:autoSpaceDE w:val="0"/>
        <w:autoSpaceDN w:val="0"/>
        <w:adjustRightInd w:val="0"/>
        <w:spacing w:after="120"/>
        <w:ind w:firstLine="851"/>
        <w:jc w:val="both"/>
        <w:rPr>
          <w:rFonts w:eastAsia="Times New Roman"/>
          <w:sz w:val="24"/>
          <w:szCs w:val="24"/>
        </w:rPr>
      </w:pPr>
      <w:r w:rsidRPr="00AC18FC">
        <w:rPr>
          <w:rFonts w:eastAsia="Times New Roman"/>
          <w:sz w:val="24"/>
          <w:szCs w:val="24"/>
        </w:rPr>
        <w:t xml:space="preserve">- </w:t>
      </w:r>
      <w:r w:rsidR="00FA1287">
        <w:rPr>
          <w:rFonts w:eastAsia="Times New Roman"/>
          <w:sz w:val="24"/>
          <w:szCs w:val="24"/>
        </w:rPr>
        <w:t>определяет список лиц, приглаше</w:t>
      </w:r>
      <w:r w:rsidRPr="00AC18FC">
        <w:rPr>
          <w:rFonts w:eastAsia="Times New Roman"/>
          <w:sz w:val="24"/>
          <w:szCs w:val="24"/>
        </w:rPr>
        <w:t xml:space="preserve">нных на заседание </w:t>
      </w:r>
      <w:r w:rsidRPr="00AC18FC">
        <w:rPr>
          <w:sz w:val="24"/>
          <w:szCs w:val="24"/>
        </w:rPr>
        <w:t>Аттестационной комиссии Партнерства</w:t>
      </w:r>
      <w:r w:rsidRPr="00AC18FC">
        <w:rPr>
          <w:rFonts w:eastAsia="Times New Roman"/>
          <w:sz w:val="24"/>
          <w:szCs w:val="24"/>
        </w:rPr>
        <w:t>;</w:t>
      </w:r>
    </w:p>
    <w:p w:rsidR="00D04E9F" w:rsidRDefault="00D04E9F" w:rsidP="00DB1816">
      <w:pPr>
        <w:pStyle w:val="text"/>
        <w:spacing w:before="0" w:beforeAutospacing="0" w:after="120" w:afterAutospacing="0"/>
        <w:ind w:firstLine="851"/>
        <w:jc w:val="both"/>
      </w:pPr>
      <w:r w:rsidRPr="00AC18FC">
        <w:t>- имеет право подписи документов, направляемых от имени Аттестационной ком</w:t>
      </w:r>
      <w:r w:rsidR="00FA1287">
        <w:t>иссии Партнерства по вопросам ее</w:t>
      </w:r>
      <w:r w:rsidRPr="00AC18FC">
        <w:t xml:space="preserve"> компетенции.</w:t>
      </w:r>
    </w:p>
    <w:p w:rsidR="00D04E9F" w:rsidRPr="00AC18FC" w:rsidRDefault="00D04E9F" w:rsidP="00DB1816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4"/>
          <w:szCs w:val="24"/>
        </w:rPr>
      </w:pPr>
      <w:r w:rsidRPr="00AC18F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AC18FC">
        <w:rPr>
          <w:sz w:val="24"/>
          <w:szCs w:val="24"/>
        </w:rPr>
        <w:t>. Решения Аттестационной комиссии Партнерства принимаются</w:t>
      </w:r>
      <w:r w:rsidR="001A664E">
        <w:rPr>
          <w:sz w:val="24"/>
          <w:szCs w:val="24"/>
        </w:rPr>
        <w:t xml:space="preserve"> простым большинством голосов ее</w:t>
      </w:r>
      <w:r w:rsidRPr="00AC18FC">
        <w:rPr>
          <w:sz w:val="24"/>
          <w:szCs w:val="24"/>
        </w:rPr>
        <w:t xml:space="preserve"> членов. Каждый член Аттестационной комиссии Партнерства имеет на заседании один голос. В случае равенства голосов принятым считается решение, за которое п</w:t>
      </w:r>
      <w:r w:rsidR="00FF1BCA">
        <w:rPr>
          <w:sz w:val="24"/>
          <w:szCs w:val="24"/>
        </w:rPr>
        <w:t>роголосовал Председатель Аттестационной комиссии</w:t>
      </w:r>
      <w:r w:rsidRPr="00AC18FC">
        <w:rPr>
          <w:sz w:val="24"/>
          <w:szCs w:val="24"/>
        </w:rPr>
        <w:t>.</w:t>
      </w:r>
    </w:p>
    <w:p w:rsidR="00D04E9F" w:rsidRDefault="00D04E9F" w:rsidP="00DB1816">
      <w:pPr>
        <w:spacing w:after="120"/>
        <w:ind w:firstLine="851"/>
        <w:jc w:val="both"/>
        <w:rPr>
          <w:sz w:val="24"/>
          <w:szCs w:val="24"/>
        </w:rPr>
      </w:pPr>
      <w:r w:rsidRPr="00AC18FC">
        <w:rPr>
          <w:rFonts w:eastAsia="Times New Roman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>5</w:t>
      </w:r>
      <w:r w:rsidRPr="00AC18FC">
        <w:rPr>
          <w:rFonts w:eastAsia="Times New Roman"/>
          <w:sz w:val="24"/>
          <w:szCs w:val="24"/>
        </w:rPr>
        <w:t>. </w:t>
      </w:r>
      <w:r w:rsidRPr="00AC18FC">
        <w:rPr>
          <w:sz w:val="24"/>
          <w:szCs w:val="24"/>
        </w:rPr>
        <w:t xml:space="preserve">Заседания Аттестационной комиссии Партнерства </w:t>
      </w:r>
      <w:r w:rsidR="000B6B07">
        <w:rPr>
          <w:sz w:val="24"/>
          <w:szCs w:val="24"/>
        </w:rPr>
        <w:t>протоколируются</w:t>
      </w:r>
      <w:r w:rsidRPr="00AC18FC">
        <w:rPr>
          <w:sz w:val="24"/>
          <w:szCs w:val="24"/>
        </w:rPr>
        <w:t>.</w:t>
      </w:r>
    </w:p>
    <w:p w:rsidR="00FC51AE" w:rsidRPr="00AC18FC" w:rsidRDefault="00FC51AE" w:rsidP="00FC51AE">
      <w:pPr>
        <w:pStyle w:val="text"/>
        <w:spacing w:before="0" w:beforeAutospacing="0" w:after="120" w:afterAutospacing="0"/>
        <w:ind w:firstLine="851"/>
        <w:jc w:val="both"/>
      </w:pPr>
      <w:r>
        <w:t>3.6.</w:t>
      </w:r>
      <w:r w:rsidR="00ED21DA" w:rsidRPr="00ED21DA">
        <w:rPr>
          <w:szCs w:val="28"/>
        </w:rPr>
        <w:t xml:space="preserve"> </w:t>
      </w:r>
      <w:r w:rsidR="00ED21DA" w:rsidRPr="00194CC0">
        <w:rPr>
          <w:szCs w:val="28"/>
        </w:rPr>
        <w:t xml:space="preserve">Подписанные протоколы заседаний Аттестационной комиссии в срок не позднее </w:t>
      </w:r>
      <w:r w:rsidR="00ED21DA">
        <w:rPr>
          <w:szCs w:val="28"/>
        </w:rPr>
        <w:t>пяти</w:t>
      </w:r>
      <w:r w:rsidR="00ED21DA" w:rsidRPr="00194CC0">
        <w:rPr>
          <w:szCs w:val="28"/>
        </w:rPr>
        <w:t xml:space="preserve"> рабочих дней после дня проведения заседания размещаются на сайте </w:t>
      </w:r>
      <w:r w:rsidR="00ED21DA">
        <w:rPr>
          <w:szCs w:val="28"/>
        </w:rPr>
        <w:t>Партнерства</w:t>
      </w:r>
      <w:r w:rsidR="00ED21DA" w:rsidRPr="00194CC0">
        <w:rPr>
          <w:szCs w:val="28"/>
        </w:rPr>
        <w:t>.</w:t>
      </w:r>
    </w:p>
    <w:p w:rsidR="00D04E9F" w:rsidRPr="00AC18FC" w:rsidRDefault="00D04E9F" w:rsidP="00DB1816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8F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18FC">
        <w:rPr>
          <w:rFonts w:ascii="Times New Roman" w:hAnsi="Times New Roman" w:cs="Times New Roman"/>
          <w:sz w:val="24"/>
          <w:szCs w:val="24"/>
        </w:rPr>
        <w:t>. Материально-техническое обеспечение работы Аттестационной комиссии Партнерства осуществляется исполнительным органом Партнерства.</w:t>
      </w:r>
    </w:p>
    <w:p w:rsidR="00D04E9F" w:rsidRPr="00AC18FC" w:rsidRDefault="00D04E9F" w:rsidP="00DB1816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8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AC18FC">
        <w:rPr>
          <w:rFonts w:ascii="Times New Roman" w:hAnsi="Times New Roman" w:cs="Times New Roman"/>
          <w:sz w:val="24"/>
          <w:szCs w:val="24"/>
        </w:rPr>
        <w:t>. Аттестационная комиссия Партнерства один раз в год отчитывается перед Коллегиальным советом Партнерства.</w:t>
      </w:r>
    </w:p>
    <w:p w:rsidR="00D04E9F" w:rsidRPr="00AC18FC" w:rsidRDefault="00D04E9F" w:rsidP="00DB1816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8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AC18FC">
        <w:rPr>
          <w:rFonts w:ascii="Times New Roman" w:hAnsi="Times New Roman" w:cs="Times New Roman"/>
          <w:sz w:val="24"/>
          <w:szCs w:val="24"/>
        </w:rPr>
        <w:t xml:space="preserve">. Процедура рассмотрения жалобы претендента на аттестацию, на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18FC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18FC">
        <w:rPr>
          <w:rFonts w:ascii="Times New Roman" w:hAnsi="Times New Roman" w:cs="Times New Roman"/>
          <w:sz w:val="24"/>
          <w:szCs w:val="24"/>
        </w:rPr>
        <w:t xml:space="preserve"> Аттестационной комиссии Партнерств</w:t>
      </w:r>
      <w:r w:rsidR="00FF1BCA">
        <w:rPr>
          <w:rFonts w:ascii="Times New Roman" w:hAnsi="Times New Roman" w:cs="Times New Roman"/>
          <w:sz w:val="24"/>
          <w:szCs w:val="24"/>
        </w:rPr>
        <w:t>а определяется</w:t>
      </w:r>
      <w:r w:rsidRPr="00AC18FC">
        <w:rPr>
          <w:rFonts w:ascii="Times New Roman" w:hAnsi="Times New Roman" w:cs="Times New Roman"/>
          <w:sz w:val="24"/>
          <w:szCs w:val="24"/>
        </w:rPr>
        <w:t xml:space="preserve">  Положением о рассмотрении жалоб на решения,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18FC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18FC">
        <w:rPr>
          <w:rFonts w:ascii="Times New Roman" w:hAnsi="Times New Roman" w:cs="Times New Roman"/>
          <w:sz w:val="24"/>
          <w:szCs w:val="24"/>
        </w:rPr>
        <w:t xml:space="preserve"> Аттестационной комиссии Партнерства Некоммерческого партнерства «Саморегулируемая организация «Союз строителей Якутии».</w:t>
      </w:r>
    </w:p>
    <w:p w:rsidR="00D04E9F" w:rsidRPr="00AC18FC" w:rsidRDefault="00D04E9F" w:rsidP="00D04E9F">
      <w:pPr>
        <w:ind w:left="4111" w:firstLine="709"/>
        <w:jc w:val="right"/>
        <w:rPr>
          <w:sz w:val="24"/>
          <w:szCs w:val="24"/>
        </w:rPr>
      </w:pPr>
    </w:p>
    <w:p w:rsidR="00D04E9F" w:rsidRPr="00ED21DA" w:rsidRDefault="00ED21DA" w:rsidP="00ED21DA">
      <w:pPr>
        <w:pStyle w:val="a5"/>
        <w:numPr>
          <w:ilvl w:val="0"/>
          <w:numId w:val="12"/>
        </w:numPr>
        <w:autoSpaceDE w:val="0"/>
        <w:autoSpaceDN w:val="0"/>
        <w:adjustRightInd w:val="0"/>
        <w:ind w:left="2127" w:firstLine="992"/>
        <w:rPr>
          <w:b/>
          <w:bCs/>
          <w:sz w:val="24"/>
          <w:szCs w:val="24"/>
        </w:rPr>
      </w:pPr>
      <w:r w:rsidRPr="00ED21DA">
        <w:rPr>
          <w:b/>
          <w:bCs/>
          <w:sz w:val="24"/>
          <w:szCs w:val="24"/>
        </w:rPr>
        <w:t>В</w:t>
      </w:r>
      <w:r w:rsidR="00D04E9F" w:rsidRPr="00ED21DA">
        <w:rPr>
          <w:b/>
          <w:bCs/>
          <w:sz w:val="24"/>
          <w:szCs w:val="24"/>
        </w:rPr>
        <w:t>ЫДАЧА АТТЕСТАТА</w:t>
      </w:r>
    </w:p>
    <w:p w:rsidR="00ED21DA" w:rsidRPr="00C0200F" w:rsidRDefault="00ED21DA" w:rsidP="00ED21DA">
      <w:pPr>
        <w:pStyle w:val="a5"/>
        <w:autoSpaceDE w:val="0"/>
        <w:autoSpaceDN w:val="0"/>
        <w:adjustRightInd w:val="0"/>
        <w:ind w:left="-993"/>
        <w:rPr>
          <w:b/>
          <w:bCs/>
          <w:sz w:val="24"/>
          <w:szCs w:val="24"/>
        </w:rPr>
      </w:pPr>
    </w:p>
    <w:p w:rsidR="00FF1BCA" w:rsidRPr="00AC18FC" w:rsidRDefault="00FF1BCA" w:rsidP="00FF1BCA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AC18FC">
        <w:rPr>
          <w:rFonts w:ascii="Times New Roman" w:hAnsi="Times New Roman" w:cs="Times New Roman"/>
          <w:sz w:val="24"/>
          <w:szCs w:val="24"/>
        </w:rPr>
        <w:t>. Порядок проведения оценки уровня знаний определяется</w:t>
      </w:r>
      <w:r w:rsidR="00963E91">
        <w:rPr>
          <w:rFonts w:ascii="Times New Roman" w:hAnsi="Times New Roman" w:cs="Times New Roman"/>
          <w:sz w:val="24"/>
          <w:szCs w:val="24"/>
        </w:rPr>
        <w:t xml:space="preserve"> </w:t>
      </w:r>
      <w:r w:rsidR="00963E91" w:rsidRPr="00AC18FC">
        <w:rPr>
          <w:rFonts w:ascii="Times New Roman" w:hAnsi="Times New Roman" w:cs="Times New Roman"/>
          <w:sz w:val="24"/>
          <w:szCs w:val="24"/>
        </w:rPr>
        <w:t>Положением о Единой системе аттестации</w:t>
      </w:r>
      <w:r w:rsidRPr="00AC18FC">
        <w:rPr>
          <w:rFonts w:ascii="Times New Roman" w:hAnsi="Times New Roman" w:cs="Times New Roman"/>
          <w:sz w:val="24"/>
          <w:szCs w:val="24"/>
        </w:rPr>
        <w:t>.</w:t>
      </w:r>
    </w:p>
    <w:p w:rsidR="00D04E9F" w:rsidRPr="00AC18FC" w:rsidRDefault="00FF1BCA" w:rsidP="00DB1816">
      <w:pPr>
        <w:autoSpaceDE w:val="0"/>
        <w:autoSpaceDN w:val="0"/>
        <w:adjustRightInd w:val="0"/>
        <w:spacing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D04E9F" w:rsidRPr="00AC18FC">
        <w:rPr>
          <w:sz w:val="24"/>
          <w:szCs w:val="24"/>
        </w:rPr>
        <w:t xml:space="preserve">. </w:t>
      </w:r>
      <w:proofErr w:type="gramStart"/>
      <w:r w:rsidR="00D04E9F" w:rsidRPr="00AC18FC">
        <w:rPr>
          <w:sz w:val="24"/>
          <w:szCs w:val="24"/>
        </w:rPr>
        <w:t>При положительных результатах оценки уровня знаний претендента на аттестацию Аттестационная комиссия Партнерства принимает решение о выдаче аттестата, при отрицательных – об отказе в выдаче аттестата.</w:t>
      </w:r>
      <w:proofErr w:type="gramEnd"/>
      <w:r w:rsidR="00D04E9F" w:rsidRPr="00AC18FC">
        <w:rPr>
          <w:sz w:val="24"/>
          <w:szCs w:val="24"/>
        </w:rPr>
        <w:t xml:space="preserve"> На основании решения Аттестационной комиссии Партнерства претенденту на аттестацию выдается Аттестат, оформленный в соответствии с Приложением к Положению о Единой системе аттестации, или он уведомляется об отказе</w:t>
      </w:r>
      <w:r w:rsidR="001A664E">
        <w:rPr>
          <w:sz w:val="24"/>
          <w:szCs w:val="24"/>
        </w:rPr>
        <w:t xml:space="preserve"> в выдаче аттестата</w:t>
      </w:r>
      <w:r w:rsidR="00D04E9F" w:rsidRPr="00AC18FC">
        <w:rPr>
          <w:sz w:val="24"/>
          <w:szCs w:val="24"/>
        </w:rPr>
        <w:t>.</w:t>
      </w:r>
    </w:p>
    <w:p w:rsidR="00D04E9F" w:rsidRPr="00AC18FC" w:rsidRDefault="00D04E9F" w:rsidP="00DB1816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8FC">
        <w:rPr>
          <w:rFonts w:ascii="Times New Roman" w:hAnsi="Times New Roman" w:cs="Times New Roman"/>
          <w:sz w:val="24"/>
          <w:szCs w:val="24"/>
        </w:rPr>
        <w:t xml:space="preserve"> Сведения об аттестации (отказе в аттестации) вносятся в единый реестр сведений об аттестации. </w:t>
      </w:r>
    </w:p>
    <w:p w:rsidR="00D04E9F" w:rsidRPr="00AC18FC" w:rsidRDefault="00D04E9F" w:rsidP="00DB1816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18FC">
        <w:rPr>
          <w:rFonts w:ascii="Times New Roman" w:hAnsi="Times New Roman" w:cs="Times New Roman"/>
          <w:sz w:val="24"/>
          <w:szCs w:val="24"/>
        </w:rPr>
        <w:t>.3. Аттестационная комиссия Партнерства вправе принять решение о выдаче аттестата без проведения оценки уровня знаний претендента на аттестацию в  следующих случаях:</w:t>
      </w:r>
    </w:p>
    <w:p w:rsidR="00D04E9F" w:rsidRPr="00AC18FC" w:rsidRDefault="00D04E9F" w:rsidP="00DB1816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18FC">
        <w:rPr>
          <w:rFonts w:ascii="Times New Roman" w:hAnsi="Times New Roman" w:cs="Times New Roman"/>
          <w:sz w:val="24"/>
          <w:szCs w:val="24"/>
        </w:rPr>
        <w:t>.3.1. Претендент на аттестацию имеет ученую степень доктора технических наук;</w:t>
      </w:r>
    </w:p>
    <w:p w:rsidR="00D04E9F" w:rsidRPr="00AC18FC" w:rsidRDefault="00D04E9F" w:rsidP="00DB1816">
      <w:pPr>
        <w:autoSpaceDE w:val="0"/>
        <w:autoSpaceDN w:val="0"/>
        <w:adjustRightInd w:val="0"/>
        <w:spacing w:after="120"/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Pr="00AC18FC">
        <w:rPr>
          <w:sz w:val="24"/>
          <w:szCs w:val="24"/>
        </w:rPr>
        <w:t>.3.2. Претендент на аттестацию имеет  почетное звание «Почетный  строитель России» или «Почетный строитель субъекта Российской Федерации».</w:t>
      </w:r>
    </w:p>
    <w:p w:rsidR="00D04E9F" w:rsidRPr="00AC18FC" w:rsidRDefault="00D04E9F" w:rsidP="00DB1816">
      <w:pPr>
        <w:autoSpaceDE w:val="0"/>
        <w:autoSpaceDN w:val="0"/>
        <w:adjustRightInd w:val="0"/>
        <w:spacing w:after="120"/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Pr="00AC18FC">
        <w:rPr>
          <w:sz w:val="24"/>
          <w:szCs w:val="24"/>
        </w:rPr>
        <w:t xml:space="preserve">.3.3. Претендент на аттестацию имеет  почетное звание </w:t>
      </w:r>
      <w:r>
        <w:rPr>
          <w:sz w:val="24"/>
          <w:szCs w:val="24"/>
        </w:rPr>
        <w:t>«</w:t>
      </w:r>
      <w:r w:rsidRPr="00AC18FC">
        <w:rPr>
          <w:sz w:val="24"/>
          <w:szCs w:val="24"/>
        </w:rPr>
        <w:t>Заслуженный строитель Российской Ф</w:t>
      </w:r>
      <w:r>
        <w:rPr>
          <w:sz w:val="24"/>
          <w:szCs w:val="24"/>
        </w:rPr>
        <w:t>едерации»</w:t>
      </w:r>
      <w:r w:rsidRPr="00AC18FC">
        <w:rPr>
          <w:sz w:val="24"/>
          <w:szCs w:val="24"/>
        </w:rPr>
        <w:t xml:space="preserve"> или  «Заслуженный  строитель субъекта Российской Федерации».</w:t>
      </w:r>
    </w:p>
    <w:p w:rsidR="00D04E9F" w:rsidRPr="00AC18FC" w:rsidRDefault="00D04E9F" w:rsidP="00DB1816">
      <w:pPr>
        <w:autoSpaceDE w:val="0"/>
        <w:autoSpaceDN w:val="0"/>
        <w:adjustRightInd w:val="0"/>
        <w:spacing w:after="120"/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AC18FC">
        <w:rPr>
          <w:sz w:val="24"/>
          <w:szCs w:val="24"/>
        </w:rPr>
        <w:t xml:space="preserve">.4. </w:t>
      </w:r>
      <w:proofErr w:type="gramStart"/>
      <w:r w:rsidRPr="00AC18FC">
        <w:rPr>
          <w:sz w:val="24"/>
          <w:szCs w:val="24"/>
        </w:rPr>
        <w:t xml:space="preserve">Для получения аттестата без проведения оценки уровня знаний претендента на аттестацию в случаях, предусмотренных в пункте </w:t>
      </w:r>
      <w:r>
        <w:rPr>
          <w:sz w:val="24"/>
          <w:szCs w:val="24"/>
        </w:rPr>
        <w:t>4</w:t>
      </w:r>
      <w:r w:rsidRPr="00AC18FC">
        <w:rPr>
          <w:sz w:val="24"/>
          <w:szCs w:val="24"/>
        </w:rPr>
        <w:t>.3. настоящего Положения, претендент на аттестацию представляет Аттестационной комиссии Партнерства письменное заявление о выдаче аттестата, оформленное в соотве</w:t>
      </w:r>
      <w:r w:rsidR="00C14B29">
        <w:rPr>
          <w:sz w:val="24"/>
          <w:szCs w:val="24"/>
        </w:rPr>
        <w:t xml:space="preserve">тствии с Приложением </w:t>
      </w:r>
      <w:r w:rsidRPr="00AC18FC">
        <w:rPr>
          <w:sz w:val="24"/>
          <w:szCs w:val="24"/>
        </w:rPr>
        <w:t xml:space="preserve">1 к настоящему Положению, а также документы, указанные в  приложении </w:t>
      </w:r>
      <w:r w:rsidR="00DB1816">
        <w:rPr>
          <w:sz w:val="24"/>
          <w:szCs w:val="24"/>
        </w:rPr>
        <w:t xml:space="preserve"> к заявлению о выдаче аттестата, в том числе документы подтверждающие прохождение повышения квалификации, профессиональную</w:t>
      </w:r>
      <w:proofErr w:type="gramEnd"/>
      <w:r w:rsidR="00DB1816">
        <w:rPr>
          <w:sz w:val="24"/>
          <w:szCs w:val="24"/>
        </w:rPr>
        <w:t xml:space="preserve"> переподготовку по соответствующему виду (</w:t>
      </w:r>
      <w:r w:rsidR="00C14B29">
        <w:rPr>
          <w:sz w:val="24"/>
          <w:szCs w:val="24"/>
        </w:rPr>
        <w:t>видам) строительных работ</w:t>
      </w:r>
      <w:r w:rsidR="00C14B29" w:rsidRPr="00C14B29">
        <w:rPr>
          <w:sz w:val="24"/>
          <w:szCs w:val="24"/>
        </w:rPr>
        <w:t xml:space="preserve"> </w:t>
      </w:r>
      <w:r w:rsidR="00C14B29">
        <w:rPr>
          <w:sz w:val="24"/>
          <w:szCs w:val="24"/>
        </w:rPr>
        <w:t xml:space="preserve">и согласие на обработку персональных данных в соответствии с Приложением 3 к настоящему Положению. </w:t>
      </w:r>
    </w:p>
    <w:p w:rsidR="00D04E9F" w:rsidRPr="00AC18FC" w:rsidRDefault="00D04E9F" w:rsidP="00DB1816">
      <w:pPr>
        <w:autoSpaceDE w:val="0"/>
        <w:autoSpaceDN w:val="0"/>
        <w:adjustRightInd w:val="0"/>
        <w:spacing w:after="120"/>
        <w:ind w:firstLine="851"/>
        <w:jc w:val="both"/>
        <w:outlineLvl w:val="1"/>
        <w:rPr>
          <w:sz w:val="24"/>
          <w:szCs w:val="24"/>
        </w:rPr>
      </w:pPr>
      <w:r w:rsidRPr="00AC18FC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Pr="00AC18FC">
        <w:rPr>
          <w:sz w:val="24"/>
          <w:szCs w:val="24"/>
        </w:rPr>
        <w:t xml:space="preserve">.5. В случае принятия Аттестационной комиссией Партнерства решения о выдаче аттестата без проведения оценки уровня знаний претендентам на аттестацию, указанным в пункте </w:t>
      </w:r>
      <w:r>
        <w:rPr>
          <w:sz w:val="24"/>
          <w:szCs w:val="24"/>
        </w:rPr>
        <w:t>4</w:t>
      </w:r>
      <w:r w:rsidRPr="00AC18FC">
        <w:rPr>
          <w:sz w:val="24"/>
          <w:szCs w:val="24"/>
        </w:rPr>
        <w:t xml:space="preserve">.3. настоящего Положения, сведения в единый реестр </w:t>
      </w:r>
      <w:r w:rsidR="00FF1BCA">
        <w:rPr>
          <w:sz w:val="24"/>
          <w:szCs w:val="24"/>
        </w:rPr>
        <w:t xml:space="preserve">сведений </w:t>
      </w:r>
      <w:r w:rsidRPr="00AC18FC">
        <w:rPr>
          <w:sz w:val="24"/>
          <w:szCs w:val="24"/>
        </w:rPr>
        <w:t xml:space="preserve">об аттестации не вносятся. </w:t>
      </w:r>
    </w:p>
    <w:p w:rsidR="00D04E9F" w:rsidRPr="00AC18FC" w:rsidRDefault="00D04E9F" w:rsidP="00DB1816">
      <w:pPr>
        <w:autoSpaceDE w:val="0"/>
        <w:autoSpaceDN w:val="0"/>
        <w:adjustRightInd w:val="0"/>
        <w:spacing w:after="120"/>
        <w:ind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Pr="00AC18FC">
        <w:rPr>
          <w:sz w:val="24"/>
          <w:szCs w:val="24"/>
        </w:rPr>
        <w:t>.6. Аттестационная комиссия Партнерства выдает аттестат, оформленны</w:t>
      </w:r>
      <w:r w:rsidR="00C14B29">
        <w:rPr>
          <w:sz w:val="24"/>
          <w:szCs w:val="24"/>
        </w:rPr>
        <w:t>й в соответствии с Приложением</w:t>
      </w:r>
      <w:r w:rsidRPr="00AC18FC">
        <w:rPr>
          <w:sz w:val="24"/>
          <w:szCs w:val="24"/>
        </w:rPr>
        <w:t xml:space="preserve"> 2 к настоящему Положению, который действителен только в Некоммерческом партнерстве «Саморегулируемая организация «Союз строителей Якутии».</w:t>
      </w:r>
    </w:p>
    <w:p w:rsidR="00D04E9F" w:rsidRPr="00AC18FC" w:rsidRDefault="00D04E9F" w:rsidP="00DB1816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sz w:val="24"/>
          <w:szCs w:val="24"/>
        </w:rPr>
      </w:pPr>
      <w:r w:rsidRPr="00AC18FC">
        <w:rPr>
          <w:sz w:val="24"/>
          <w:szCs w:val="24"/>
        </w:rPr>
        <w:t>Аттестат выдается на вид (виды) строительных работ, которые оказывают влияние на безопасность объектов капитального строительства, указанные в удостоверении о повышении квалификации. Аттестат подписывается Председателем аттестационной комиссии.</w:t>
      </w:r>
    </w:p>
    <w:p w:rsidR="00D04E9F" w:rsidRPr="00AC18FC" w:rsidRDefault="00D04E9F" w:rsidP="00DB1816">
      <w:pPr>
        <w:spacing w:after="120"/>
        <w:ind w:firstLine="567"/>
        <w:jc w:val="both"/>
        <w:rPr>
          <w:sz w:val="24"/>
          <w:szCs w:val="24"/>
        </w:rPr>
      </w:pPr>
      <w:r w:rsidRPr="00AC18FC">
        <w:rPr>
          <w:sz w:val="24"/>
          <w:szCs w:val="24"/>
        </w:rPr>
        <w:t xml:space="preserve">     </w:t>
      </w:r>
      <w:r>
        <w:rPr>
          <w:sz w:val="24"/>
          <w:szCs w:val="24"/>
        </w:rPr>
        <w:t>4</w:t>
      </w:r>
      <w:r w:rsidRPr="00AC18FC">
        <w:rPr>
          <w:sz w:val="24"/>
          <w:szCs w:val="24"/>
        </w:rPr>
        <w:t>.7. Аттестационная комиссия для осуществления  возложенных на нее задач, по результатам оценки уровня знаний претендента на аттестацию, принимает решение:</w:t>
      </w:r>
    </w:p>
    <w:p w:rsidR="00D04E9F" w:rsidRPr="00AC18FC" w:rsidRDefault="00D04E9F" w:rsidP="00DB1816">
      <w:pPr>
        <w:spacing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C18FC">
        <w:rPr>
          <w:sz w:val="24"/>
          <w:szCs w:val="24"/>
        </w:rPr>
        <w:t>.7.1. о выдаче аттестата и сроке его действия. При этом срок действия аттестата не может превышать 5 (пять) лет;</w:t>
      </w:r>
    </w:p>
    <w:p w:rsidR="00D04E9F" w:rsidRPr="00AC18FC" w:rsidRDefault="00D04E9F" w:rsidP="00DB1816">
      <w:pPr>
        <w:spacing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C18FC">
        <w:rPr>
          <w:sz w:val="24"/>
          <w:szCs w:val="24"/>
        </w:rPr>
        <w:t>.7.2. об отказе в выдаче аттестата;</w:t>
      </w:r>
    </w:p>
    <w:p w:rsidR="00D04E9F" w:rsidRPr="00AC18FC" w:rsidRDefault="00D04E9F" w:rsidP="00DB1816">
      <w:pPr>
        <w:spacing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C18FC">
        <w:rPr>
          <w:sz w:val="24"/>
          <w:szCs w:val="24"/>
        </w:rPr>
        <w:t>.7.3. об аннулировании аттестата;</w:t>
      </w:r>
    </w:p>
    <w:p w:rsidR="00D04E9F" w:rsidRPr="00AC18FC" w:rsidRDefault="00D04E9F" w:rsidP="00DB1816">
      <w:pPr>
        <w:autoSpaceDE w:val="0"/>
        <w:autoSpaceDN w:val="0"/>
        <w:adjustRightInd w:val="0"/>
        <w:spacing w:after="120"/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4.8</w:t>
      </w:r>
      <w:r w:rsidRPr="00AC18FC">
        <w:rPr>
          <w:sz w:val="24"/>
          <w:szCs w:val="24"/>
        </w:rPr>
        <w:t>. Основания для аннулирования аттестата, полученного по результатам проверки знаний, установлены Положением о Единой системе аттестации руководителей и специалистов строительного комплекса.</w:t>
      </w:r>
    </w:p>
    <w:p w:rsidR="00D04E9F" w:rsidRPr="00AC18FC" w:rsidRDefault="00D04E9F" w:rsidP="00DB1816">
      <w:pPr>
        <w:autoSpaceDE w:val="0"/>
        <w:autoSpaceDN w:val="0"/>
        <w:adjustRightInd w:val="0"/>
        <w:spacing w:after="120"/>
        <w:ind w:firstLine="851"/>
        <w:jc w:val="both"/>
        <w:rPr>
          <w:sz w:val="24"/>
          <w:szCs w:val="24"/>
        </w:rPr>
      </w:pPr>
      <w:r w:rsidRPr="00AC18FC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AC18FC">
        <w:rPr>
          <w:sz w:val="24"/>
          <w:szCs w:val="24"/>
        </w:rPr>
        <w:t>. Аттестат подписывается председателем Аттестационной комиссии Партнерства  и выдается претенденту на аттестацию или его работодателю в 10</w:t>
      </w:r>
      <w:r>
        <w:rPr>
          <w:sz w:val="24"/>
          <w:szCs w:val="24"/>
        </w:rPr>
        <w:t xml:space="preserve"> </w:t>
      </w:r>
      <w:r w:rsidRPr="00AC18FC">
        <w:rPr>
          <w:sz w:val="24"/>
          <w:szCs w:val="24"/>
        </w:rPr>
        <w:t xml:space="preserve">- </w:t>
      </w:r>
      <w:proofErr w:type="spellStart"/>
      <w:r w:rsidRPr="00AC18FC">
        <w:rPr>
          <w:sz w:val="24"/>
          <w:szCs w:val="24"/>
        </w:rPr>
        <w:t>дневный</w:t>
      </w:r>
      <w:proofErr w:type="spellEnd"/>
      <w:r w:rsidRPr="00AC18FC">
        <w:rPr>
          <w:sz w:val="24"/>
          <w:szCs w:val="24"/>
        </w:rPr>
        <w:t xml:space="preserve"> срок после принятия решения Аттестационной комиссией Партнерства.</w:t>
      </w:r>
    </w:p>
    <w:p w:rsidR="00D04E9F" w:rsidRPr="00AC18FC" w:rsidRDefault="00D04E9F" w:rsidP="00DB1816">
      <w:pPr>
        <w:autoSpaceDE w:val="0"/>
        <w:autoSpaceDN w:val="0"/>
        <w:adjustRightInd w:val="0"/>
        <w:spacing w:after="120"/>
        <w:ind w:firstLine="851"/>
        <w:jc w:val="both"/>
        <w:rPr>
          <w:sz w:val="24"/>
          <w:szCs w:val="24"/>
        </w:rPr>
      </w:pPr>
      <w:r w:rsidRPr="00AC18FC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AC18FC">
        <w:rPr>
          <w:sz w:val="24"/>
          <w:szCs w:val="24"/>
        </w:rPr>
        <w:t xml:space="preserve">. Аттестату присваивается номер, имеющий следующую структуру: первая буква – С; первые три цифры после буквы «С» и тире указывают порядковый номер </w:t>
      </w:r>
      <w:r w:rsidR="00E40BFC">
        <w:rPr>
          <w:sz w:val="24"/>
          <w:szCs w:val="24"/>
        </w:rPr>
        <w:t xml:space="preserve">Партнерства </w:t>
      </w:r>
      <w:r w:rsidRPr="00AC18FC">
        <w:rPr>
          <w:sz w:val="24"/>
          <w:szCs w:val="24"/>
        </w:rPr>
        <w:t xml:space="preserve">в государственном реестре </w:t>
      </w:r>
      <w:proofErr w:type="spellStart"/>
      <w:r w:rsidRPr="00AC18FC">
        <w:rPr>
          <w:sz w:val="24"/>
          <w:szCs w:val="24"/>
        </w:rPr>
        <w:t>саморегулируемых</w:t>
      </w:r>
      <w:proofErr w:type="spellEnd"/>
      <w:r w:rsidRPr="00AC18FC">
        <w:rPr>
          <w:sz w:val="24"/>
          <w:szCs w:val="24"/>
        </w:rPr>
        <w:t xml:space="preserve"> организаций; следующие шесть цифр, отделенные точкой, являются порядковым номером аттестата в</w:t>
      </w:r>
      <w:r w:rsidR="00B74563">
        <w:rPr>
          <w:sz w:val="24"/>
          <w:szCs w:val="24"/>
        </w:rPr>
        <w:t xml:space="preserve"> Партнерстве</w:t>
      </w:r>
      <w:r w:rsidRPr="00AC18FC">
        <w:rPr>
          <w:sz w:val="24"/>
          <w:szCs w:val="24"/>
        </w:rPr>
        <w:t>.</w:t>
      </w:r>
    </w:p>
    <w:p w:rsidR="00D04E9F" w:rsidRDefault="00D04E9F" w:rsidP="00D04E9F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:rsidR="00D04E9F" w:rsidRPr="00C0200F" w:rsidRDefault="00D04E9F" w:rsidP="00ED21DA">
      <w:pPr>
        <w:pStyle w:val="a5"/>
        <w:numPr>
          <w:ilvl w:val="0"/>
          <w:numId w:val="12"/>
        </w:numPr>
        <w:autoSpaceDE w:val="0"/>
        <w:autoSpaceDN w:val="0"/>
        <w:adjustRightInd w:val="0"/>
        <w:ind w:left="1843" w:firstLine="567"/>
        <w:rPr>
          <w:b/>
          <w:bCs/>
          <w:sz w:val="24"/>
          <w:szCs w:val="24"/>
        </w:rPr>
      </w:pPr>
      <w:r w:rsidRPr="00C0200F">
        <w:rPr>
          <w:b/>
          <w:bCs/>
          <w:sz w:val="24"/>
          <w:szCs w:val="24"/>
        </w:rPr>
        <w:t>ЗАКЛЮЧИТЕЛЬНЫЕ ПОЛОЖЕНИЯ</w:t>
      </w:r>
    </w:p>
    <w:p w:rsidR="00D04E9F" w:rsidRPr="00AC18FC" w:rsidRDefault="00D04E9F" w:rsidP="00D04E9F">
      <w:pPr>
        <w:pStyle w:val="a5"/>
        <w:autoSpaceDE w:val="0"/>
        <w:autoSpaceDN w:val="0"/>
        <w:adjustRightInd w:val="0"/>
        <w:ind w:left="1571"/>
        <w:rPr>
          <w:b/>
          <w:bCs/>
          <w:sz w:val="24"/>
          <w:szCs w:val="24"/>
        </w:rPr>
      </w:pPr>
    </w:p>
    <w:p w:rsidR="00D04E9F" w:rsidRPr="00AC18FC" w:rsidRDefault="00D04E9F" w:rsidP="00DB1816">
      <w:pPr>
        <w:autoSpaceDE w:val="0"/>
        <w:autoSpaceDN w:val="0"/>
        <w:adjustRightInd w:val="0"/>
        <w:spacing w:after="120"/>
        <w:ind w:firstLine="851"/>
        <w:jc w:val="both"/>
        <w:rPr>
          <w:sz w:val="24"/>
          <w:szCs w:val="24"/>
        </w:rPr>
      </w:pPr>
      <w:r w:rsidRPr="00AC18FC">
        <w:rPr>
          <w:sz w:val="24"/>
          <w:szCs w:val="24"/>
        </w:rPr>
        <w:t>5.1.  Настоящее Положение вступает в силу</w:t>
      </w:r>
      <w:r>
        <w:rPr>
          <w:sz w:val="24"/>
          <w:szCs w:val="24"/>
        </w:rPr>
        <w:t xml:space="preserve"> с момента </w:t>
      </w:r>
      <w:r w:rsidRPr="00AC18FC">
        <w:rPr>
          <w:sz w:val="24"/>
          <w:szCs w:val="24"/>
        </w:rPr>
        <w:t>его утверждения Коллегиальным советом Партнерства.</w:t>
      </w:r>
    </w:p>
    <w:p w:rsidR="00D04E9F" w:rsidRPr="00AC18FC" w:rsidRDefault="00D04E9F" w:rsidP="00DB1816">
      <w:pPr>
        <w:autoSpaceDE w:val="0"/>
        <w:autoSpaceDN w:val="0"/>
        <w:adjustRightInd w:val="0"/>
        <w:spacing w:after="120"/>
        <w:ind w:firstLine="851"/>
        <w:jc w:val="both"/>
        <w:rPr>
          <w:rFonts w:eastAsia="Times New Roman"/>
          <w:sz w:val="24"/>
          <w:szCs w:val="24"/>
        </w:rPr>
      </w:pPr>
      <w:r w:rsidRPr="00AC18FC">
        <w:rPr>
          <w:sz w:val="24"/>
          <w:szCs w:val="24"/>
        </w:rPr>
        <w:t xml:space="preserve">5.2. </w:t>
      </w:r>
      <w:r w:rsidRPr="00AC18FC">
        <w:rPr>
          <w:rFonts w:eastAsia="Times New Roman"/>
          <w:sz w:val="24"/>
          <w:szCs w:val="24"/>
        </w:rPr>
        <w:t>Изменения и дополнения в настоящее положение вносятся путем утверждения Коллегиальным советом Партнерства новой редакции положения.</w:t>
      </w:r>
    </w:p>
    <w:p w:rsidR="00D04E9F" w:rsidRPr="00AC18FC" w:rsidRDefault="00D04E9F" w:rsidP="00DB1816">
      <w:pPr>
        <w:autoSpaceDE w:val="0"/>
        <w:autoSpaceDN w:val="0"/>
        <w:adjustRightInd w:val="0"/>
        <w:spacing w:after="120"/>
        <w:ind w:firstLine="851"/>
        <w:jc w:val="both"/>
        <w:rPr>
          <w:sz w:val="24"/>
          <w:szCs w:val="24"/>
        </w:rPr>
      </w:pPr>
      <w:r w:rsidRPr="00AC18FC">
        <w:rPr>
          <w:rFonts w:eastAsia="Times New Roman"/>
          <w:sz w:val="24"/>
          <w:szCs w:val="24"/>
        </w:rPr>
        <w:t>5.3. Настоящее положение подлежит размещению на сайте Партнерства в течение 3 (трех) рабочих дней со дня</w:t>
      </w:r>
      <w:r>
        <w:rPr>
          <w:rFonts w:eastAsia="Times New Roman"/>
          <w:sz w:val="24"/>
          <w:szCs w:val="24"/>
        </w:rPr>
        <w:t xml:space="preserve"> его утверждения.</w:t>
      </w:r>
    </w:p>
    <w:p w:rsidR="00D04E9F" w:rsidRDefault="00D04E9F" w:rsidP="00302791">
      <w:pPr>
        <w:ind w:left="4111" w:firstLine="709"/>
        <w:jc w:val="right"/>
        <w:rPr>
          <w:sz w:val="20"/>
          <w:szCs w:val="20"/>
        </w:rPr>
      </w:pPr>
    </w:p>
    <w:p w:rsidR="00954121" w:rsidRDefault="00954121" w:rsidP="00302791">
      <w:pPr>
        <w:ind w:left="4111" w:firstLine="709"/>
        <w:jc w:val="right"/>
        <w:rPr>
          <w:sz w:val="20"/>
          <w:szCs w:val="20"/>
        </w:rPr>
      </w:pPr>
    </w:p>
    <w:p w:rsidR="00954121" w:rsidRDefault="00954121" w:rsidP="00302791">
      <w:pPr>
        <w:ind w:left="4111" w:firstLine="709"/>
        <w:jc w:val="right"/>
        <w:rPr>
          <w:sz w:val="20"/>
          <w:szCs w:val="20"/>
        </w:rPr>
      </w:pPr>
    </w:p>
    <w:p w:rsidR="00954121" w:rsidRDefault="00954121" w:rsidP="00302791">
      <w:pPr>
        <w:ind w:left="4111" w:firstLine="709"/>
        <w:jc w:val="right"/>
        <w:rPr>
          <w:sz w:val="20"/>
          <w:szCs w:val="20"/>
        </w:rPr>
      </w:pPr>
    </w:p>
    <w:p w:rsidR="00D04E9F" w:rsidRDefault="00D04E9F" w:rsidP="00302791">
      <w:pPr>
        <w:ind w:left="4111" w:firstLine="709"/>
        <w:jc w:val="right"/>
        <w:rPr>
          <w:sz w:val="20"/>
          <w:szCs w:val="20"/>
        </w:rPr>
      </w:pPr>
    </w:p>
    <w:p w:rsidR="00F9383C" w:rsidRDefault="00DB1816" w:rsidP="00302791">
      <w:pPr>
        <w:ind w:left="4111"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302791" w:rsidRPr="005E60DB">
        <w:rPr>
          <w:sz w:val="20"/>
          <w:szCs w:val="20"/>
        </w:rPr>
        <w:t xml:space="preserve"> 1 </w:t>
      </w:r>
    </w:p>
    <w:p w:rsidR="00302791" w:rsidRPr="005E60DB" w:rsidRDefault="00302791" w:rsidP="00302791">
      <w:pPr>
        <w:ind w:left="4111" w:firstLine="709"/>
        <w:jc w:val="right"/>
        <w:rPr>
          <w:sz w:val="20"/>
          <w:szCs w:val="20"/>
        </w:rPr>
      </w:pPr>
      <w:r w:rsidRPr="005E60DB">
        <w:rPr>
          <w:sz w:val="20"/>
          <w:szCs w:val="20"/>
        </w:rPr>
        <w:t xml:space="preserve">к Положению </w:t>
      </w:r>
      <w:r w:rsidR="00957F91">
        <w:rPr>
          <w:sz w:val="20"/>
          <w:szCs w:val="20"/>
        </w:rPr>
        <w:t xml:space="preserve">об Аттестационной комиссии </w:t>
      </w:r>
      <w:r w:rsidRPr="005E60DB">
        <w:rPr>
          <w:sz w:val="20"/>
          <w:szCs w:val="20"/>
        </w:rPr>
        <w:t>Некоммерческого партнерства «Саморегулируемая организация «Союз строителей Якутии»</w:t>
      </w:r>
    </w:p>
    <w:tbl>
      <w:tblPr>
        <w:tblW w:w="10667" w:type="dxa"/>
        <w:tblInd w:w="-318" w:type="dxa"/>
        <w:tblLook w:val="04A0"/>
      </w:tblPr>
      <w:tblGrid>
        <w:gridCol w:w="3945"/>
        <w:gridCol w:w="582"/>
        <w:gridCol w:w="4760"/>
        <w:gridCol w:w="1380"/>
      </w:tblGrid>
      <w:tr w:rsidR="00302791" w:rsidRPr="00AA0BD0" w:rsidTr="00571FF5">
        <w:trPr>
          <w:gridAfter w:val="1"/>
          <w:wAfter w:w="1380" w:type="dxa"/>
          <w:trHeight w:val="855"/>
        </w:trPr>
        <w:tc>
          <w:tcPr>
            <w:tcW w:w="3945" w:type="dxa"/>
            <w:vMerge w:val="restart"/>
            <w:vAlign w:val="center"/>
          </w:tcPr>
          <w:tbl>
            <w:tblPr>
              <w:tblpPr w:leftFromText="180" w:rightFromText="180" w:vertAnchor="page" w:horzAnchor="margin" w:tblpY="61"/>
              <w:tblOverlap w:val="never"/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99"/>
            </w:tblGrid>
            <w:tr w:rsidR="00571FF5" w:rsidRPr="00AA0BD0" w:rsidTr="00571FF5">
              <w:trPr>
                <w:trHeight w:hRule="exact" w:val="2154"/>
              </w:trPr>
              <w:tc>
                <w:tcPr>
                  <w:tcW w:w="2999" w:type="dxa"/>
                  <w:vAlign w:val="center"/>
                </w:tcPr>
                <w:p w:rsidR="00571FF5" w:rsidRPr="00AA0BD0" w:rsidRDefault="00571FF5" w:rsidP="00571FF5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A0BD0">
                    <w:rPr>
                      <w:sz w:val="24"/>
                      <w:szCs w:val="24"/>
                    </w:rPr>
                    <w:t>Фото</w:t>
                  </w:r>
                </w:p>
                <w:p w:rsidR="00571FF5" w:rsidRDefault="00571FF5" w:rsidP="00571FF5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A0BD0">
                    <w:rPr>
                      <w:sz w:val="24"/>
                      <w:szCs w:val="24"/>
                    </w:rPr>
                    <w:t>претендента на аттестацию</w:t>
                  </w:r>
                </w:p>
                <w:p w:rsidR="00571FF5" w:rsidRPr="00AA0BD0" w:rsidRDefault="00571FF5" w:rsidP="00571FF5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3*4</w:t>
                  </w:r>
                </w:p>
              </w:tc>
            </w:tr>
          </w:tbl>
          <w:p w:rsidR="00302791" w:rsidRPr="00AA0BD0" w:rsidRDefault="00302791" w:rsidP="005D11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tcBorders>
              <w:bottom w:val="single" w:sz="4" w:space="0" w:color="auto"/>
            </w:tcBorders>
            <w:vAlign w:val="bottom"/>
          </w:tcPr>
          <w:p w:rsidR="00302791" w:rsidRPr="00AA0BD0" w:rsidRDefault="00302791" w:rsidP="00571FF5">
            <w:pPr>
              <w:rPr>
                <w:sz w:val="24"/>
                <w:szCs w:val="24"/>
              </w:rPr>
            </w:pPr>
            <w:r w:rsidRPr="00AA0BD0">
              <w:rPr>
                <w:sz w:val="24"/>
                <w:szCs w:val="24"/>
              </w:rPr>
              <w:t xml:space="preserve">        </w:t>
            </w:r>
            <w:r w:rsidR="00571FF5">
              <w:rPr>
                <w:sz w:val="24"/>
                <w:szCs w:val="24"/>
              </w:rPr>
              <w:t xml:space="preserve">                      </w:t>
            </w:r>
            <w:r w:rsidRPr="00AA0BD0">
              <w:rPr>
                <w:sz w:val="24"/>
                <w:szCs w:val="24"/>
              </w:rPr>
              <w:t>В Аттестационную комиссию</w:t>
            </w:r>
          </w:p>
        </w:tc>
      </w:tr>
      <w:tr w:rsidR="00302791" w:rsidRPr="00AA0BD0" w:rsidTr="00571FF5">
        <w:trPr>
          <w:trHeight w:val="35"/>
        </w:trPr>
        <w:tc>
          <w:tcPr>
            <w:tcW w:w="3945" w:type="dxa"/>
            <w:vMerge/>
            <w:vAlign w:val="center"/>
          </w:tcPr>
          <w:p w:rsidR="00302791" w:rsidRPr="00AA0BD0" w:rsidRDefault="00302791" w:rsidP="005D11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tcBorders>
              <w:top w:val="single" w:sz="4" w:space="0" w:color="auto"/>
            </w:tcBorders>
          </w:tcPr>
          <w:p w:rsidR="00302791" w:rsidRPr="00B1520E" w:rsidRDefault="00302791" w:rsidP="005D115B">
            <w:r w:rsidRPr="00B1520E">
              <w:t xml:space="preserve">                        </w:t>
            </w:r>
            <w:r>
              <w:t xml:space="preserve">                   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302791" w:rsidRPr="00AA0BD0" w:rsidRDefault="00302791" w:rsidP="005D115B">
            <w:pPr>
              <w:rPr>
                <w:sz w:val="24"/>
                <w:szCs w:val="24"/>
              </w:rPr>
            </w:pPr>
          </w:p>
        </w:tc>
      </w:tr>
      <w:tr w:rsidR="00302791" w:rsidRPr="00AA0BD0" w:rsidTr="00571FF5">
        <w:trPr>
          <w:trHeight w:val="35"/>
        </w:trPr>
        <w:tc>
          <w:tcPr>
            <w:tcW w:w="3945" w:type="dxa"/>
            <w:vMerge/>
            <w:vAlign w:val="center"/>
          </w:tcPr>
          <w:p w:rsidR="00302791" w:rsidRPr="00AA0BD0" w:rsidRDefault="00302791" w:rsidP="005D11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vAlign w:val="bottom"/>
          </w:tcPr>
          <w:p w:rsidR="00302791" w:rsidRPr="00AA0BD0" w:rsidRDefault="00302791" w:rsidP="005D115B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AA0BD0">
              <w:rPr>
                <w:sz w:val="24"/>
                <w:szCs w:val="24"/>
              </w:rPr>
              <w:t xml:space="preserve">Некоммерческого партнерства </w:t>
            </w:r>
          </w:p>
        </w:tc>
      </w:tr>
      <w:tr w:rsidR="00302791" w:rsidRPr="00AA0BD0" w:rsidTr="00571FF5">
        <w:trPr>
          <w:trHeight w:val="35"/>
        </w:trPr>
        <w:tc>
          <w:tcPr>
            <w:tcW w:w="3945" w:type="dxa"/>
            <w:vMerge/>
            <w:vAlign w:val="center"/>
          </w:tcPr>
          <w:p w:rsidR="00302791" w:rsidRPr="00AA0BD0" w:rsidRDefault="00302791" w:rsidP="005D11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3"/>
          </w:tcPr>
          <w:p w:rsidR="00302791" w:rsidRPr="00B1520E" w:rsidRDefault="00302791" w:rsidP="005D115B">
            <w:pPr>
              <w:jc w:val="center"/>
            </w:pPr>
          </w:p>
        </w:tc>
      </w:tr>
      <w:tr w:rsidR="00302791" w:rsidRPr="00AA0BD0" w:rsidTr="00571FF5">
        <w:trPr>
          <w:trHeight w:val="237"/>
        </w:trPr>
        <w:tc>
          <w:tcPr>
            <w:tcW w:w="3945" w:type="dxa"/>
            <w:vMerge/>
            <w:vAlign w:val="center"/>
          </w:tcPr>
          <w:p w:rsidR="00302791" w:rsidRPr="00AA0BD0" w:rsidRDefault="00302791" w:rsidP="005D11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3"/>
          </w:tcPr>
          <w:p w:rsidR="00302791" w:rsidRPr="00AA0BD0" w:rsidRDefault="00302791" w:rsidP="005D115B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«Саморегулируемая организация</w:t>
            </w:r>
            <w:r w:rsidRPr="00AA0BD0">
              <w:rPr>
                <w:sz w:val="24"/>
                <w:szCs w:val="24"/>
              </w:rPr>
              <w:t xml:space="preserve"> «Союз строителей Якутии»</w:t>
            </w:r>
          </w:p>
        </w:tc>
      </w:tr>
      <w:tr w:rsidR="00302791" w:rsidRPr="00AA0BD0" w:rsidTr="00571FF5">
        <w:trPr>
          <w:trHeight w:val="237"/>
        </w:trPr>
        <w:tc>
          <w:tcPr>
            <w:tcW w:w="3945" w:type="dxa"/>
            <w:vMerge/>
            <w:vAlign w:val="center"/>
          </w:tcPr>
          <w:p w:rsidR="00302791" w:rsidRPr="00AA0BD0" w:rsidRDefault="00302791" w:rsidP="005D11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3"/>
          </w:tcPr>
          <w:p w:rsidR="00302791" w:rsidRPr="00AA0BD0" w:rsidRDefault="00302791" w:rsidP="005D115B">
            <w:pPr>
              <w:rPr>
                <w:sz w:val="24"/>
                <w:szCs w:val="24"/>
              </w:rPr>
            </w:pPr>
          </w:p>
        </w:tc>
      </w:tr>
      <w:tr w:rsidR="00302791" w:rsidRPr="00AA0BD0" w:rsidTr="00571FF5">
        <w:trPr>
          <w:trHeight w:val="237"/>
        </w:trPr>
        <w:tc>
          <w:tcPr>
            <w:tcW w:w="3945" w:type="dxa"/>
            <w:vMerge/>
            <w:vAlign w:val="center"/>
          </w:tcPr>
          <w:p w:rsidR="00302791" w:rsidRPr="00AA0BD0" w:rsidRDefault="00302791" w:rsidP="005D11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02791" w:rsidRPr="00AA0BD0" w:rsidRDefault="00302791" w:rsidP="005D115B">
            <w:pPr>
              <w:jc w:val="both"/>
              <w:rPr>
                <w:sz w:val="24"/>
                <w:szCs w:val="24"/>
              </w:rPr>
            </w:pPr>
            <w:r w:rsidRPr="00AA0BD0">
              <w:rPr>
                <w:sz w:val="24"/>
                <w:szCs w:val="24"/>
              </w:rPr>
              <w:t>От</w:t>
            </w:r>
          </w:p>
        </w:tc>
        <w:tc>
          <w:tcPr>
            <w:tcW w:w="6140" w:type="dxa"/>
            <w:gridSpan w:val="2"/>
          </w:tcPr>
          <w:p w:rsidR="00302791" w:rsidRPr="00AA0BD0" w:rsidRDefault="00302791" w:rsidP="005D115B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302791" w:rsidRPr="00AA0BD0" w:rsidTr="00571FF5">
        <w:trPr>
          <w:trHeight w:val="272"/>
        </w:trPr>
        <w:tc>
          <w:tcPr>
            <w:tcW w:w="3945" w:type="dxa"/>
            <w:vMerge/>
            <w:vAlign w:val="center"/>
          </w:tcPr>
          <w:p w:rsidR="00302791" w:rsidRPr="00AA0BD0" w:rsidRDefault="00302791" w:rsidP="005D11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02791" w:rsidRPr="00AA0BD0" w:rsidRDefault="00302791" w:rsidP="005D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2"/>
          </w:tcPr>
          <w:p w:rsidR="00302791" w:rsidRPr="00097BFC" w:rsidRDefault="00302791" w:rsidP="005D115B">
            <w:pPr>
              <w:jc w:val="center"/>
              <w:rPr>
                <w:sz w:val="20"/>
                <w:szCs w:val="20"/>
              </w:rPr>
            </w:pPr>
            <w:r w:rsidRPr="00097BFC">
              <w:rPr>
                <w:sz w:val="20"/>
                <w:szCs w:val="20"/>
              </w:rPr>
              <w:t>ФИО претендента на аттестацию</w:t>
            </w:r>
          </w:p>
        </w:tc>
      </w:tr>
      <w:tr w:rsidR="00302791" w:rsidRPr="00AA0BD0" w:rsidTr="00571FF5">
        <w:trPr>
          <w:trHeight w:val="141"/>
        </w:trPr>
        <w:tc>
          <w:tcPr>
            <w:tcW w:w="3945" w:type="dxa"/>
            <w:vMerge/>
            <w:vAlign w:val="center"/>
          </w:tcPr>
          <w:p w:rsidR="00302791" w:rsidRPr="00AA0BD0" w:rsidRDefault="00302791" w:rsidP="005D11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3"/>
          </w:tcPr>
          <w:p w:rsidR="00302791" w:rsidRPr="00AA0BD0" w:rsidRDefault="00302791" w:rsidP="005D115B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302791" w:rsidRPr="00AA0BD0" w:rsidTr="00571FF5">
        <w:trPr>
          <w:trHeight w:val="276"/>
        </w:trPr>
        <w:tc>
          <w:tcPr>
            <w:tcW w:w="3945" w:type="dxa"/>
            <w:vMerge/>
            <w:vAlign w:val="center"/>
          </w:tcPr>
          <w:p w:rsidR="00302791" w:rsidRPr="00AA0BD0" w:rsidRDefault="00302791" w:rsidP="005D11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3"/>
          </w:tcPr>
          <w:p w:rsidR="00302791" w:rsidRPr="00AA0BD0" w:rsidRDefault="00302791" w:rsidP="005D115B">
            <w:pPr>
              <w:jc w:val="center"/>
              <w:rPr>
                <w:sz w:val="24"/>
                <w:szCs w:val="24"/>
              </w:rPr>
            </w:pPr>
          </w:p>
        </w:tc>
      </w:tr>
      <w:tr w:rsidR="00302791" w:rsidRPr="004108E5" w:rsidTr="00571FF5">
        <w:trPr>
          <w:trHeight w:val="86"/>
        </w:trPr>
        <w:tc>
          <w:tcPr>
            <w:tcW w:w="3945" w:type="dxa"/>
            <w:vMerge/>
            <w:vAlign w:val="center"/>
          </w:tcPr>
          <w:p w:rsidR="00302791" w:rsidRPr="004108E5" w:rsidRDefault="00302791" w:rsidP="005D115B">
            <w:pPr>
              <w:spacing w:line="360" w:lineRule="auto"/>
              <w:jc w:val="center"/>
            </w:pPr>
          </w:p>
        </w:tc>
        <w:tc>
          <w:tcPr>
            <w:tcW w:w="6722" w:type="dxa"/>
            <w:gridSpan w:val="3"/>
          </w:tcPr>
          <w:p w:rsidR="00302791" w:rsidRPr="004108E5" w:rsidRDefault="00302791" w:rsidP="005D115B">
            <w:pPr>
              <w:spacing w:line="360" w:lineRule="auto"/>
              <w:jc w:val="both"/>
            </w:pPr>
          </w:p>
        </w:tc>
      </w:tr>
    </w:tbl>
    <w:p w:rsidR="00571FF5" w:rsidRPr="00571FF5" w:rsidRDefault="00571FF5" w:rsidP="00571FF5">
      <w:pPr>
        <w:jc w:val="center"/>
        <w:rPr>
          <w:b/>
          <w:sz w:val="24"/>
          <w:szCs w:val="24"/>
        </w:rPr>
      </w:pPr>
      <w:r w:rsidRPr="00571FF5">
        <w:rPr>
          <w:b/>
          <w:sz w:val="24"/>
          <w:szCs w:val="24"/>
        </w:rPr>
        <w:t>Заявление о выдаче аттестата</w:t>
      </w:r>
    </w:p>
    <w:p w:rsidR="0076702D" w:rsidRPr="00B17627" w:rsidRDefault="0076702D" w:rsidP="00302791">
      <w:pPr>
        <w:jc w:val="both"/>
        <w:rPr>
          <w:szCs w:val="28"/>
        </w:rPr>
      </w:pPr>
    </w:p>
    <w:p w:rsidR="00302791" w:rsidRDefault="00025BFC" w:rsidP="00F9383C">
      <w:pPr>
        <w:spacing w:line="360" w:lineRule="auto"/>
        <w:ind w:firstLine="709"/>
        <w:jc w:val="both"/>
      </w:pPr>
      <w:r w:rsidRPr="00D04E9F">
        <w:rPr>
          <w:sz w:val="24"/>
          <w:szCs w:val="24"/>
        </w:rPr>
        <w:t>На основании пунктов</w:t>
      </w:r>
      <w:r w:rsidR="00302791" w:rsidRPr="00D04E9F">
        <w:rPr>
          <w:sz w:val="24"/>
          <w:szCs w:val="24"/>
        </w:rPr>
        <w:t xml:space="preserve"> </w:t>
      </w:r>
      <w:r w:rsidR="00D04E9F" w:rsidRPr="00D04E9F">
        <w:rPr>
          <w:sz w:val="24"/>
          <w:szCs w:val="24"/>
        </w:rPr>
        <w:t>4</w:t>
      </w:r>
      <w:r w:rsidR="00957F91" w:rsidRPr="00D04E9F">
        <w:rPr>
          <w:sz w:val="24"/>
          <w:szCs w:val="24"/>
        </w:rPr>
        <w:t>.5.</w:t>
      </w:r>
      <w:r w:rsidRPr="00D04E9F">
        <w:rPr>
          <w:sz w:val="24"/>
          <w:szCs w:val="24"/>
        </w:rPr>
        <w:t xml:space="preserve">, </w:t>
      </w:r>
      <w:r w:rsidR="00D04E9F" w:rsidRPr="00D04E9F">
        <w:rPr>
          <w:sz w:val="24"/>
          <w:szCs w:val="24"/>
        </w:rPr>
        <w:t>4</w:t>
      </w:r>
      <w:r w:rsidR="00957F91" w:rsidRPr="00D04E9F">
        <w:rPr>
          <w:sz w:val="24"/>
          <w:szCs w:val="24"/>
        </w:rPr>
        <w:t>.6.</w:t>
      </w:r>
      <w:r w:rsidR="00302791" w:rsidRPr="00571FF5">
        <w:rPr>
          <w:sz w:val="24"/>
          <w:szCs w:val="24"/>
        </w:rPr>
        <w:t xml:space="preserve"> Положения об </w:t>
      </w:r>
      <w:r w:rsidR="00957F91" w:rsidRPr="00571FF5">
        <w:rPr>
          <w:sz w:val="24"/>
          <w:szCs w:val="24"/>
        </w:rPr>
        <w:t xml:space="preserve">Аттестационной комиссии </w:t>
      </w:r>
      <w:r w:rsidR="00302791" w:rsidRPr="00571FF5">
        <w:rPr>
          <w:sz w:val="24"/>
          <w:szCs w:val="24"/>
        </w:rPr>
        <w:t>Некоммерческого партнерства «Саморегулируемая организация «Союз строителей Якутии»  прошу выдать аттестат без проведения оценки уровня знаний. Сообщаю о себе следующие сведения</w:t>
      </w:r>
      <w:r w:rsidR="00302791">
        <w:t>____________________________________________________</w:t>
      </w:r>
      <w:r w:rsidR="00097BFC">
        <w:t>____________</w:t>
      </w:r>
    </w:p>
    <w:p w:rsidR="00302791" w:rsidRPr="00097BFC" w:rsidRDefault="00302791" w:rsidP="00302791">
      <w:pPr>
        <w:jc w:val="center"/>
        <w:rPr>
          <w:sz w:val="20"/>
          <w:szCs w:val="20"/>
        </w:rPr>
      </w:pPr>
      <w:r w:rsidRPr="00097BFC">
        <w:rPr>
          <w:sz w:val="20"/>
          <w:szCs w:val="20"/>
        </w:rPr>
        <w:t>дата рождения, почтовый адрес, адрес электронной почты, тел.</w:t>
      </w:r>
    </w:p>
    <w:tbl>
      <w:tblPr>
        <w:tblW w:w="0" w:type="auto"/>
        <w:tblLook w:val="04A0"/>
      </w:tblPr>
      <w:tblGrid>
        <w:gridCol w:w="10137"/>
      </w:tblGrid>
      <w:tr w:rsidR="00302791" w:rsidRPr="004108E5" w:rsidTr="00571FF5">
        <w:trPr>
          <w:trHeight w:val="1831"/>
        </w:trPr>
        <w:tc>
          <w:tcPr>
            <w:tcW w:w="10137" w:type="dxa"/>
            <w:tcBorders>
              <w:bottom w:val="nil"/>
            </w:tcBorders>
          </w:tcPr>
          <w:p w:rsidR="00302791" w:rsidRPr="00571FF5" w:rsidRDefault="00302791" w:rsidP="00F9383C">
            <w:pPr>
              <w:jc w:val="both"/>
              <w:rPr>
                <w:sz w:val="24"/>
                <w:szCs w:val="24"/>
              </w:rPr>
            </w:pPr>
            <w:r w:rsidRPr="00571FF5">
              <w:rPr>
                <w:sz w:val="24"/>
                <w:szCs w:val="24"/>
              </w:rPr>
              <w:t>Сведения о работодателе (при наличии):</w:t>
            </w:r>
          </w:p>
          <w:p w:rsidR="00302791" w:rsidRPr="004108E5" w:rsidRDefault="00302791" w:rsidP="005D115B">
            <w:pPr>
              <w:jc w:val="both"/>
            </w:pPr>
            <w:r w:rsidRPr="004108E5">
              <w:t>__________________________________________________________________</w:t>
            </w:r>
            <w:r w:rsidR="00097BFC">
              <w:t>____</w:t>
            </w:r>
          </w:p>
          <w:p w:rsidR="00302791" w:rsidRPr="00097BFC" w:rsidRDefault="00302791" w:rsidP="005D115B">
            <w:pPr>
              <w:ind w:firstLine="709"/>
              <w:jc w:val="both"/>
              <w:rPr>
                <w:sz w:val="20"/>
                <w:szCs w:val="20"/>
              </w:rPr>
            </w:pPr>
            <w:r w:rsidRPr="00097BFC">
              <w:rPr>
                <w:sz w:val="20"/>
                <w:szCs w:val="20"/>
              </w:rPr>
              <w:t>ИНН, ОГРН, полное наименование, юридический и фактический адреса</w:t>
            </w:r>
          </w:p>
          <w:p w:rsidR="00302791" w:rsidRPr="00097BFC" w:rsidRDefault="00302791" w:rsidP="005D115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9781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781"/>
            </w:tblGrid>
            <w:tr w:rsidR="00302791" w:rsidTr="005D115B">
              <w:tc>
                <w:tcPr>
                  <w:tcW w:w="9781" w:type="dxa"/>
                  <w:tcBorders>
                    <w:bottom w:val="nil"/>
                  </w:tcBorders>
                </w:tcPr>
                <w:p w:rsidR="00302791" w:rsidRPr="00571FF5" w:rsidRDefault="00302791" w:rsidP="005D115B">
                  <w:pPr>
                    <w:ind w:firstLine="601"/>
                    <w:rPr>
                      <w:sz w:val="24"/>
                      <w:szCs w:val="24"/>
                    </w:rPr>
                  </w:pPr>
                  <w:r w:rsidRPr="00571FF5">
                    <w:rPr>
                      <w:sz w:val="24"/>
                      <w:szCs w:val="24"/>
                    </w:rPr>
                    <w:t>Саморегулируемая организация, членом которой является работодатель:</w:t>
                  </w:r>
                </w:p>
                <w:p w:rsidR="00302791" w:rsidRPr="00B17627" w:rsidRDefault="00302791" w:rsidP="005D115B">
                  <w:pPr>
                    <w:ind w:right="-108"/>
                    <w:rPr>
                      <w:szCs w:val="28"/>
                    </w:rPr>
                  </w:pPr>
                  <w:r w:rsidRPr="00571FF5">
                    <w:rPr>
                      <w:sz w:val="24"/>
                      <w:szCs w:val="24"/>
                    </w:rPr>
                    <w:t>Некоммерческое партнерство «Саморегулируемая организация «Союз строителей Якутии»   СРО-С-067-11112009</w:t>
                  </w:r>
                </w:p>
              </w:tc>
            </w:tr>
            <w:tr w:rsidR="00302791" w:rsidTr="005D115B">
              <w:trPr>
                <w:trHeight w:val="95"/>
              </w:trPr>
              <w:tc>
                <w:tcPr>
                  <w:tcW w:w="9781" w:type="dxa"/>
                  <w:tcBorders>
                    <w:top w:val="nil"/>
                    <w:bottom w:val="nil"/>
                  </w:tcBorders>
                </w:tcPr>
                <w:p w:rsidR="00302791" w:rsidRPr="00B17627" w:rsidRDefault="00302791" w:rsidP="005D115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__________________________________________________________________</w:t>
                  </w:r>
                </w:p>
              </w:tc>
            </w:tr>
          </w:tbl>
          <w:p w:rsidR="00302791" w:rsidRPr="00724A7F" w:rsidRDefault="00302791" w:rsidP="005D115B">
            <w:pPr>
              <w:jc w:val="center"/>
              <w:rPr>
                <w:sz w:val="20"/>
                <w:szCs w:val="20"/>
              </w:rPr>
            </w:pPr>
            <w:r w:rsidRPr="00724A7F">
              <w:rPr>
                <w:sz w:val="20"/>
                <w:szCs w:val="20"/>
              </w:rPr>
              <w:t xml:space="preserve">полное наименование </w:t>
            </w:r>
            <w:proofErr w:type="spellStart"/>
            <w:r w:rsidRPr="00724A7F">
              <w:rPr>
                <w:sz w:val="20"/>
                <w:szCs w:val="20"/>
              </w:rPr>
              <w:t>саморегулируемой</w:t>
            </w:r>
            <w:proofErr w:type="spellEnd"/>
            <w:r w:rsidRPr="00724A7F">
              <w:rPr>
                <w:sz w:val="20"/>
                <w:szCs w:val="20"/>
              </w:rPr>
              <w:t xml:space="preserve"> организации, </w:t>
            </w:r>
            <w:r w:rsidRPr="00724A7F">
              <w:rPr>
                <w:sz w:val="20"/>
                <w:szCs w:val="20"/>
              </w:rPr>
              <w:br/>
              <w:t>регистрационный номер в государственном реестре СРО</w:t>
            </w:r>
          </w:p>
          <w:p w:rsidR="00302791" w:rsidRDefault="00302791" w:rsidP="005D115B">
            <w:pPr>
              <w:jc w:val="both"/>
              <w:rPr>
                <w:b/>
                <w:sz w:val="20"/>
                <w:szCs w:val="20"/>
              </w:rPr>
            </w:pPr>
          </w:p>
          <w:p w:rsidR="00302791" w:rsidRPr="00B17627" w:rsidRDefault="0076702D" w:rsidP="005D1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302791" w:rsidRPr="00B17627">
              <w:rPr>
                <w:sz w:val="24"/>
                <w:szCs w:val="24"/>
              </w:rPr>
              <w:t>иложение:</w:t>
            </w:r>
          </w:p>
          <w:p w:rsidR="0076702D" w:rsidRPr="009E55FE" w:rsidRDefault="00302791" w:rsidP="0076702D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 w:rsidRPr="009E55FE">
              <w:rPr>
                <w:sz w:val="22"/>
              </w:rPr>
              <w:t>Копия паспорта.</w:t>
            </w:r>
          </w:p>
          <w:p w:rsidR="0076702D" w:rsidRPr="009E55FE" w:rsidRDefault="00302791" w:rsidP="0076702D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 w:rsidRPr="009E55FE">
              <w:rPr>
                <w:sz w:val="22"/>
              </w:rPr>
              <w:t xml:space="preserve">Копия документа, </w:t>
            </w:r>
            <w:r w:rsidR="000C49E7" w:rsidRPr="009E55FE">
              <w:rPr>
                <w:sz w:val="22"/>
              </w:rPr>
              <w:t xml:space="preserve">(удостоверение) </w:t>
            </w:r>
            <w:r w:rsidRPr="009E55FE">
              <w:rPr>
                <w:sz w:val="22"/>
              </w:rPr>
              <w:t>подтверждающего прохождение повышения квалификации, переподготовки по соответствующему виду (видам) строительных работ.</w:t>
            </w:r>
          </w:p>
          <w:p w:rsidR="0076702D" w:rsidRPr="009E55FE" w:rsidRDefault="00302791" w:rsidP="0076702D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 w:rsidRPr="009E55FE">
              <w:rPr>
                <w:sz w:val="22"/>
              </w:rPr>
              <w:t>Копия документа, подтверждающего наличие соответствующего профильного высшего или среднего профессионального образования, либо копии документов, подтверждающих наличие высшего или среднего профессионального образования, являющегося профильным для иных видов строительных работ, и опыта непрерывного выполнения соответствующих работ не менее 10 лет.</w:t>
            </w:r>
          </w:p>
          <w:p w:rsidR="00571FF5" w:rsidRDefault="00302791" w:rsidP="00302791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 w:rsidRPr="00F9383C">
              <w:rPr>
                <w:sz w:val="22"/>
              </w:rPr>
              <w:t>Копии документов, подтверждающих ученую степень доктора технических наук, почетные звания</w:t>
            </w:r>
            <w:r w:rsidR="000C49E7" w:rsidRPr="00F9383C">
              <w:rPr>
                <w:sz w:val="22"/>
              </w:rPr>
              <w:t>, заверенные отделом кадров претендента организации, оформлены сопроводительным письмом.</w:t>
            </w:r>
          </w:p>
          <w:p w:rsidR="0076702D" w:rsidRDefault="0076702D" w:rsidP="00F9383C">
            <w:pPr>
              <w:ind w:left="720"/>
              <w:jc w:val="both"/>
              <w:rPr>
                <w:sz w:val="22"/>
              </w:rPr>
            </w:pPr>
          </w:p>
          <w:p w:rsidR="00F9383C" w:rsidRDefault="00F9383C" w:rsidP="00F9383C">
            <w:pPr>
              <w:ind w:left="720"/>
              <w:jc w:val="both"/>
              <w:rPr>
                <w:sz w:val="22"/>
              </w:rPr>
            </w:pPr>
            <w:r>
              <w:rPr>
                <w:sz w:val="22"/>
              </w:rPr>
              <w:t>Заявитель _____________________________ /______________________________/</w:t>
            </w:r>
          </w:p>
          <w:p w:rsidR="00F9383C" w:rsidRDefault="00F9383C" w:rsidP="00F9383C">
            <w:pPr>
              <w:ind w:left="7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Подпись                                 расшифровка подписи</w:t>
            </w:r>
          </w:p>
          <w:tbl>
            <w:tblPr>
              <w:tblW w:w="0" w:type="auto"/>
              <w:tblLook w:val="04A0"/>
            </w:tblPr>
            <w:tblGrid>
              <w:gridCol w:w="9921"/>
            </w:tblGrid>
            <w:tr w:rsidR="00571FF5" w:rsidRPr="004108E5" w:rsidTr="00F9383C">
              <w:tc>
                <w:tcPr>
                  <w:tcW w:w="9921" w:type="dxa"/>
                </w:tcPr>
                <w:p w:rsidR="0076702D" w:rsidRPr="00571FF5" w:rsidRDefault="00F9383C" w:rsidP="00C73D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</w:rPr>
                    <w:t>«_____» ________________________ 201___ г.</w:t>
                  </w:r>
                </w:p>
              </w:tc>
            </w:tr>
          </w:tbl>
          <w:p w:rsidR="00302791" w:rsidRPr="00571FF5" w:rsidRDefault="00302791" w:rsidP="00571FF5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030CE2" w:rsidRDefault="00030CE2" w:rsidP="00030CE2">
      <w:pPr>
        <w:ind w:firstLine="709"/>
        <w:jc w:val="both"/>
        <w:rPr>
          <w:sz w:val="24"/>
        </w:rPr>
        <w:sectPr w:rsidR="00030CE2" w:rsidSect="00D04E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851" w:left="1418" w:header="426" w:footer="691" w:gutter="0"/>
          <w:cols w:space="708"/>
          <w:titlePg/>
          <w:docGrid w:linePitch="360"/>
        </w:sectPr>
      </w:pPr>
    </w:p>
    <w:p w:rsidR="00F41147" w:rsidRPr="005E60DB" w:rsidRDefault="00F41147" w:rsidP="00F41147">
      <w:pPr>
        <w:ind w:left="4111" w:firstLine="709"/>
        <w:jc w:val="right"/>
        <w:rPr>
          <w:sz w:val="20"/>
          <w:szCs w:val="20"/>
        </w:rPr>
      </w:pPr>
      <w:r w:rsidRPr="005E60DB">
        <w:rPr>
          <w:sz w:val="20"/>
          <w:szCs w:val="20"/>
        </w:rPr>
        <w:lastRenderedPageBreak/>
        <w:t>Приложен</w:t>
      </w:r>
      <w:r w:rsidR="00DB1816">
        <w:rPr>
          <w:sz w:val="20"/>
          <w:szCs w:val="20"/>
        </w:rPr>
        <w:t xml:space="preserve">ие </w:t>
      </w:r>
      <w:r w:rsidRPr="005E60DB">
        <w:rPr>
          <w:sz w:val="20"/>
          <w:szCs w:val="20"/>
        </w:rPr>
        <w:t xml:space="preserve"> </w:t>
      </w:r>
      <w:r w:rsidR="000D7004" w:rsidRPr="005E60DB">
        <w:rPr>
          <w:sz w:val="20"/>
          <w:szCs w:val="20"/>
        </w:rPr>
        <w:t>2</w:t>
      </w:r>
      <w:r w:rsidRPr="005E60DB">
        <w:rPr>
          <w:sz w:val="20"/>
          <w:szCs w:val="20"/>
        </w:rPr>
        <w:t xml:space="preserve"> к Положению об </w:t>
      </w:r>
      <w:r w:rsidR="00957F91">
        <w:rPr>
          <w:sz w:val="20"/>
          <w:szCs w:val="20"/>
        </w:rPr>
        <w:t xml:space="preserve">Аттестационной комиссии </w:t>
      </w:r>
    </w:p>
    <w:p w:rsidR="00F41147" w:rsidRPr="005E60DB" w:rsidRDefault="00F41147" w:rsidP="00F41147">
      <w:pPr>
        <w:ind w:left="4111" w:firstLine="709"/>
        <w:jc w:val="right"/>
        <w:rPr>
          <w:sz w:val="20"/>
          <w:szCs w:val="20"/>
        </w:rPr>
      </w:pPr>
      <w:r w:rsidRPr="005E60DB">
        <w:rPr>
          <w:sz w:val="20"/>
          <w:szCs w:val="20"/>
        </w:rPr>
        <w:t>Некоммерческого партнерства «Саморегулируемая организация «Союз строителей Якутии»</w:t>
      </w:r>
    </w:p>
    <w:p w:rsidR="00030CE2" w:rsidRDefault="00656CE2" w:rsidP="00F41147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0.45pt;margin-top:519.45pt;width:253.8pt;height:18pt;z-index:251658240" filled="f" stroked="f">
            <v:textbox style="mso-next-textbox:#_x0000_s1029" inset="0,0,0,0">
              <w:txbxContent>
                <w:p w:rsidR="00C73D76" w:rsidRPr="007477D7" w:rsidRDefault="00C73D76" w:rsidP="007477D7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83.4pt;margin-top:520.35pt;width:240.6pt;height:18pt;z-index:251657216" filled="f" stroked="f">
            <v:textbox style="mso-next-textbox:#_x0000_s1028" inset="0,0,0,0">
              <w:txbxContent>
                <w:p w:rsidR="00C73D76" w:rsidRPr="00346DE9" w:rsidRDefault="00C73D76" w:rsidP="00030CE2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 w:rsidR="00782983" w:rsidRDefault="00782983" w:rsidP="00782983">
      <w:pPr>
        <w:jc w:val="center"/>
        <w:rPr>
          <w:sz w:val="24"/>
          <w:szCs w:val="24"/>
        </w:rPr>
      </w:pPr>
    </w:p>
    <w:p w:rsidR="00782983" w:rsidRDefault="00782983" w:rsidP="00782983">
      <w:pPr>
        <w:jc w:val="center"/>
        <w:rPr>
          <w:sz w:val="24"/>
          <w:szCs w:val="24"/>
        </w:rPr>
      </w:pPr>
    </w:p>
    <w:p w:rsidR="00874A59" w:rsidRPr="00782983" w:rsidRDefault="00782983" w:rsidP="00782983">
      <w:pPr>
        <w:jc w:val="center"/>
        <w:rPr>
          <w:sz w:val="24"/>
          <w:szCs w:val="24"/>
        </w:rPr>
      </w:pPr>
      <w:r>
        <w:rPr>
          <w:sz w:val="24"/>
          <w:szCs w:val="24"/>
        </w:rPr>
        <w:t>НЕКОММЕРЧЕСКОЕ ПАРТНЕРСТВО «САМОРЕГУЛИРУЕМАЯ ОРГАНИЗАЦИЯ «СОЮЗ СТРОИТЕЛЕЙ ЯКУТИИ»</w:t>
      </w:r>
    </w:p>
    <w:p w:rsidR="00782983" w:rsidRDefault="00782983" w:rsidP="00874A59">
      <w:pPr>
        <w:jc w:val="center"/>
        <w:rPr>
          <w:b/>
          <w:sz w:val="72"/>
          <w:szCs w:val="72"/>
        </w:rPr>
      </w:pPr>
    </w:p>
    <w:p w:rsidR="00874A59" w:rsidRPr="00400884" w:rsidRDefault="00874A59" w:rsidP="00874A59">
      <w:pPr>
        <w:jc w:val="center"/>
        <w:rPr>
          <w:b/>
          <w:sz w:val="72"/>
          <w:szCs w:val="72"/>
        </w:rPr>
      </w:pPr>
      <w:r w:rsidRPr="00F04664">
        <w:rPr>
          <w:b/>
          <w:sz w:val="72"/>
          <w:szCs w:val="72"/>
        </w:rPr>
        <w:t xml:space="preserve">АТТЕСТАТ </w:t>
      </w:r>
      <w:r w:rsidR="0017722B" w:rsidRPr="00400884">
        <w:rPr>
          <w:b/>
          <w:sz w:val="56"/>
          <w:szCs w:val="72"/>
        </w:rPr>
        <w:t>№</w:t>
      </w:r>
      <w:r w:rsidR="00400884">
        <w:rPr>
          <w:b/>
          <w:sz w:val="56"/>
          <w:szCs w:val="72"/>
        </w:rPr>
        <w:t xml:space="preserve"> </w:t>
      </w:r>
      <w:r w:rsidR="00400884" w:rsidRPr="00400884">
        <w:rPr>
          <w:sz w:val="56"/>
          <w:szCs w:val="72"/>
        </w:rPr>
        <w:t>_______</w:t>
      </w:r>
    </w:p>
    <w:p w:rsidR="00874A59" w:rsidRDefault="00874A59" w:rsidP="00874A59">
      <w:pPr>
        <w:spacing w:before="120"/>
        <w:jc w:val="center"/>
        <w:rPr>
          <w:sz w:val="36"/>
          <w:szCs w:val="56"/>
        </w:rPr>
      </w:pPr>
      <w:r w:rsidRPr="00F04664">
        <w:rPr>
          <w:sz w:val="36"/>
          <w:szCs w:val="56"/>
        </w:rPr>
        <w:t xml:space="preserve">подтверждает, что </w:t>
      </w:r>
    </w:p>
    <w:p w:rsidR="00874A59" w:rsidRPr="00ED0620" w:rsidRDefault="00874A59" w:rsidP="00874A59">
      <w:pPr>
        <w:spacing w:before="120"/>
        <w:jc w:val="center"/>
        <w:rPr>
          <w:sz w:val="52"/>
          <w:szCs w:val="52"/>
        </w:rPr>
      </w:pPr>
      <w:r w:rsidRPr="00ED0620">
        <w:rPr>
          <w:sz w:val="52"/>
          <w:szCs w:val="52"/>
        </w:rPr>
        <w:t>________________</w:t>
      </w:r>
      <w:r>
        <w:rPr>
          <w:sz w:val="52"/>
          <w:szCs w:val="52"/>
        </w:rPr>
        <w:t>______________________________________</w:t>
      </w:r>
    </w:p>
    <w:p w:rsidR="00874A59" w:rsidRPr="00B35FD7" w:rsidRDefault="00874A59" w:rsidP="00874A5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фамилия, имя, отчество</w:t>
      </w:r>
    </w:p>
    <w:p w:rsidR="00874A59" w:rsidRPr="00D75B63" w:rsidRDefault="00874A59" w:rsidP="00874A59">
      <w:pPr>
        <w:jc w:val="center"/>
        <w:rPr>
          <w:sz w:val="24"/>
          <w:szCs w:val="24"/>
        </w:rPr>
      </w:pPr>
    </w:p>
    <w:p w:rsidR="00874A59" w:rsidRDefault="00874A59" w:rsidP="00874A59">
      <w:pPr>
        <w:jc w:val="both"/>
        <w:rPr>
          <w:b/>
          <w:i/>
          <w:sz w:val="32"/>
          <w:szCs w:val="28"/>
        </w:rPr>
      </w:pPr>
    </w:p>
    <w:p w:rsidR="00874A59" w:rsidRPr="00D75B63" w:rsidRDefault="00874A59" w:rsidP="00782983">
      <w:pPr>
        <w:rPr>
          <w:sz w:val="24"/>
          <w:szCs w:val="24"/>
          <w:vertAlign w:val="superscript"/>
        </w:rPr>
      </w:pPr>
    </w:p>
    <w:p w:rsidR="00874A59" w:rsidRPr="00271A1F" w:rsidRDefault="00874A59" w:rsidP="00874A59">
      <w:pPr>
        <w:jc w:val="both"/>
        <w:rPr>
          <w:sz w:val="22"/>
        </w:rPr>
      </w:pPr>
      <w:r>
        <w:rPr>
          <w:sz w:val="24"/>
        </w:rPr>
        <w:t xml:space="preserve"> и призна</w:t>
      </w:r>
      <w:proofErr w:type="gramStart"/>
      <w:r>
        <w:rPr>
          <w:sz w:val="24"/>
        </w:rPr>
        <w:t>н</w:t>
      </w:r>
      <w:r w:rsidR="00FB45E6">
        <w:rPr>
          <w:sz w:val="24"/>
        </w:rPr>
        <w:t>(</w:t>
      </w:r>
      <w:proofErr w:type="gramEnd"/>
      <w:r w:rsidR="00FB45E6">
        <w:rPr>
          <w:sz w:val="24"/>
        </w:rPr>
        <w:t>на)</w:t>
      </w:r>
      <w:r>
        <w:rPr>
          <w:sz w:val="24"/>
        </w:rPr>
        <w:t xml:space="preserve"> обладающим</w:t>
      </w:r>
      <w:r w:rsidR="00FB45E6">
        <w:rPr>
          <w:sz w:val="24"/>
        </w:rPr>
        <w:t>(ей)</w:t>
      </w:r>
      <w:r>
        <w:rPr>
          <w:sz w:val="24"/>
        </w:rPr>
        <w:t xml:space="preserve"> </w:t>
      </w:r>
      <w:r w:rsidRPr="001D4FC1">
        <w:rPr>
          <w:sz w:val="24"/>
        </w:rPr>
        <w:t>знаниями, необходимыми для выполнения работ, которые оказывают влияние на безопасность объектов капитального строительства (перечень видов работ прилагается)</w:t>
      </w:r>
    </w:p>
    <w:p w:rsidR="00874A59" w:rsidRDefault="00874A59" w:rsidP="00874A59">
      <w:pPr>
        <w:jc w:val="both"/>
        <w:rPr>
          <w:szCs w:val="28"/>
        </w:rPr>
      </w:pPr>
    </w:p>
    <w:p w:rsidR="00782983" w:rsidRDefault="00782983" w:rsidP="00874A59">
      <w:pPr>
        <w:jc w:val="both"/>
        <w:rPr>
          <w:szCs w:val="28"/>
        </w:rPr>
      </w:pPr>
    </w:p>
    <w:p w:rsidR="00874A59" w:rsidRPr="00D75B63" w:rsidRDefault="00874A59" w:rsidP="00874A59">
      <w:pPr>
        <w:jc w:val="both"/>
        <w:rPr>
          <w:sz w:val="24"/>
        </w:rPr>
      </w:pPr>
      <w:r w:rsidRPr="00F04664">
        <w:rPr>
          <w:sz w:val="24"/>
        </w:rPr>
        <w:t>Решение о</w:t>
      </w:r>
      <w:r>
        <w:rPr>
          <w:sz w:val="24"/>
        </w:rPr>
        <w:t xml:space="preserve"> выдаче аттестата </w:t>
      </w:r>
      <w:r w:rsidRPr="00F04664">
        <w:rPr>
          <w:sz w:val="24"/>
        </w:rPr>
        <w:t>принято Аттестационной комиссией</w:t>
      </w:r>
      <w:r>
        <w:rPr>
          <w:sz w:val="24"/>
        </w:rPr>
        <w:t xml:space="preserve"> ________________________________________________________________, п</w:t>
      </w:r>
      <w:r w:rsidRPr="00271A1F">
        <w:rPr>
          <w:sz w:val="24"/>
        </w:rPr>
        <w:t xml:space="preserve">ротокол № </w:t>
      </w:r>
      <w:r>
        <w:rPr>
          <w:sz w:val="24"/>
        </w:rPr>
        <w:t>__</w:t>
      </w:r>
      <w:r w:rsidRPr="00271A1F">
        <w:rPr>
          <w:sz w:val="24"/>
        </w:rPr>
        <w:t xml:space="preserve"> от «</w:t>
      </w:r>
      <w:r>
        <w:rPr>
          <w:sz w:val="24"/>
        </w:rPr>
        <w:t>__</w:t>
      </w:r>
      <w:r w:rsidRPr="00271A1F">
        <w:rPr>
          <w:sz w:val="24"/>
        </w:rPr>
        <w:t xml:space="preserve">» </w:t>
      </w:r>
      <w:r>
        <w:rPr>
          <w:sz w:val="24"/>
        </w:rPr>
        <w:t>____</w:t>
      </w:r>
      <w:r w:rsidRPr="00271A1F">
        <w:rPr>
          <w:sz w:val="24"/>
        </w:rPr>
        <w:t xml:space="preserve"> 201</w:t>
      </w:r>
      <w:r>
        <w:rPr>
          <w:sz w:val="24"/>
        </w:rPr>
        <w:t>_</w:t>
      </w:r>
      <w:r w:rsidRPr="00271A1F">
        <w:rPr>
          <w:sz w:val="24"/>
        </w:rPr>
        <w:t xml:space="preserve">  года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  <w:szCs w:val="24"/>
          <w:vertAlign w:val="superscript"/>
        </w:rPr>
        <w:t>п</w:t>
      </w:r>
      <w:proofErr w:type="gramEnd"/>
      <w:r>
        <w:rPr>
          <w:sz w:val="24"/>
          <w:szCs w:val="24"/>
          <w:vertAlign w:val="superscript"/>
        </w:rPr>
        <w:t xml:space="preserve">олное наименование </w:t>
      </w:r>
      <w:proofErr w:type="spellStart"/>
      <w:r>
        <w:rPr>
          <w:sz w:val="24"/>
          <w:szCs w:val="24"/>
          <w:vertAlign w:val="superscript"/>
        </w:rPr>
        <w:t>саморегулируемой</w:t>
      </w:r>
      <w:proofErr w:type="spellEnd"/>
      <w:r>
        <w:rPr>
          <w:sz w:val="24"/>
          <w:szCs w:val="24"/>
          <w:vertAlign w:val="superscript"/>
        </w:rPr>
        <w:t xml:space="preserve"> организации</w:t>
      </w:r>
    </w:p>
    <w:p w:rsidR="00874A59" w:rsidRDefault="00874A59" w:rsidP="00874A59">
      <w:pPr>
        <w:jc w:val="center"/>
        <w:rPr>
          <w:sz w:val="24"/>
          <w:szCs w:val="24"/>
        </w:rPr>
      </w:pPr>
    </w:p>
    <w:p w:rsidR="00782983" w:rsidRPr="00D75B63" w:rsidRDefault="00782983" w:rsidP="00874A59">
      <w:pPr>
        <w:jc w:val="center"/>
        <w:rPr>
          <w:sz w:val="24"/>
          <w:szCs w:val="24"/>
        </w:rPr>
      </w:pPr>
    </w:p>
    <w:p w:rsidR="00874A59" w:rsidRPr="003D3ECD" w:rsidRDefault="00874A59" w:rsidP="00874A59">
      <w:pPr>
        <w:ind w:left="9356"/>
        <w:jc w:val="both"/>
        <w:rPr>
          <w:sz w:val="24"/>
        </w:rPr>
      </w:pPr>
      <w:r w:rsidRPr="003D3ECD">
        <w:rPr>
          <w:sz w:val="24"/>
        </w:rPr>
        <w:t>Срок действия Аттестата до «</w:t>
      </w:r>
      <w:r>
        <w:rPr>
          <w:sz w:val="24"/>
        </w:rPr>
        <w:t>__</w:t>
      </w:r>
      <w:r w:rsidRPr="003D3ECD">
        <w:rPr>
          <w:sz w:val="24"/>
        </w:rPr>
        <w:t>»</w:t>
      </w:r>
      <w:r>
        <w:rPr>
          <w:sz w:val="24"/>
        </w:rPr>
        <w:t xml:space="preserve"> ____ 201__ </w:t>
      </w:r>
      <w:r w:rsidRPr="003D3ECD">
        <w:rPr>
          <w:sz w:val="24"/>
        </w:rPr>
        <w:t>года.</w:t>
      </w:r>
    </w:p>
    <w:p w:rsidR="00874A59" w:rsidRDefault="00874A59" w:rsidP="00874A59">
      <w:pPr>
        <w:rPr>
          <w:sz w:val="24"/>
        </w:rPr>
      </w:pPr>
    </w:p>
    <w:p w:rsidR="00782983" w:rsidRDefault="00782983" w:rsidP="00874A59">
      <w:pPr>
        <w:rPr>
          <w:sz w:val="24"/>
        </w:rPr>
      </w:pPr>
    </w:p>
    <w:p w:rsidR="00782983" w:rsidRPr="00271A1F" w:rsidRDefault="00782983" w:rsidP="00874A59">
      <w:pPr>
        <w:rPr>
          <w:sz w:val="24"/>
        </w:rPr>
      </w:pPr>
    </w:p>
    <w:tbl>
      <w:tblPr>
        <w:tblW w:w="0" w:type="auto"/>
        <w:tblLook w:val="04A0"/>
      </w:tblPr>
      <w:tblGrid>
        <w:gridCol w:w="4503"/>
        <w:gridCol w:w="992"/>
        <w:gridCol w:w="2551"/>
        <w:gridCol w:w="284"/>
        <w:gridCol w:w="3118"/>
      </w:tblGrid>
      <w:tr w:rsidR="00874A59" w:rsidRPr="00874A59" w:rsidTr="00874A59">
        <w:tc>
          <w:tcPr>
            <w:tcW w:w="4503" w:type="dxa"/>
          </w:tcPr>
          <w:p w:rsidR="00874A59" w:rsidRPr="00874A59" w:rsidRDefault="00874A59" w:rsidP="00EF4FDA">
            <w:pPr>
              <w:rPr>
                <w:sz w:val="24"/>
              </w:rPr>
            </w:pPr>
            <w:r w:rsidRPr="00874A59">
              <w:rPr>
                <w:sz w:val="24"/>
              </w:rPr>
              <w:t>Председатель Аттестационной комиссии</w:t>
            </w:r>
          </w:p>
        </w:tc>
        <w:tc>
          <w:tcPr>
            <w:tcW w:w="992" w:type="dxa"/>
          </w:tcPr>
          <w:p w:rsidR="00874A59" w:rsidRPr="00874A59" w:rsidRDefault="00874A59" w:rsidP="00EF4FDA">
            <w:pPr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4A59" w:rsidRPr="00874A59" w:rsidRDefault="00874A59" w:rsidP="00EF4FDA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874A59" w:rsidRPr="00874A59" w:rsidRDefault="00874A59" w:rsidP="00EF4FDA">
            <w:pPr>
              <w:rPr>
                <w:sz w:val="24"/>
              </w:rPr>
            </w:pPr>
            <w:r w:rsidRPr="00874A59">
              <w:rPr>
                <w:sz w:val="24"/>
              </w:rPr>
              <w:t>/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4A59" w:rsidRPr="00874A59" w:rsidRDefault="00874A59" w:rsidP="00EF4FDA">
            <w:pPr>
              <w:rPr>
                <w:sz w:val="24"/>
              </w:rPr>
            </w:pPr>
          </w:p>
        </w:tc>
      </w:tr>
      <w:tr w:rsidR="00874A59" w:rsidRPr="00874A59" w:rsidTr="00874A59">
        <w:tc>
          <w:tcPr>
            <w:tcW w:w="4503" w:type="dxa"/>
          </w:tcPr>
          <w:p w:rsidR="00874A59" w:rsidRPr="00874A59" w:rsidRDefault="00874A59" w:rsidP="00EF4FD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74A59" w:rsidRPr="00874A59" w:rsidRDefault="00874A59" w:rsidP="00EF4FDA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74A59" w:rsidRPr="00874A59" w:rsidRDefault="00874A59" w:rsidP="00C33BEE">
            <w:pPr>
              <w:rPr>
                <w:sz w:val="24"/>
              </w:rPr>
            </w:pPr>
            <w:r w:rsidRPr="00874A59">
              <w:rPr>
                <w:sz w:val="24"/>
              </w:rPr>
              <w:t>М.П.</w:t>
            </w:r>
            <w:r w:rsidR="00C33BEE">
              <w:rPr>
                <w:sz w:val="24"/>
              </w:rPr>
              <w:t xml:space="preserve">           </w:t>
            </w:r>
            <w:r w:rsidR="00C33BEE" w:rsidRPr="00C33BEE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874A59" w:rsidRPr="00874A59" w:rsidRDefault="00874A59" w:rsidP="00EF4FDA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74A59" w:rsidRPr="00874A59" w:rsidRDefault="00874A59" w:rsidP="00874A59">
            <w:pPr>
              <w:jc w:val="center"/>
              <w:rPr>
                <w:sz w:val="24"/>
                <w:vertAlign w:val="superscript"/>
              </w:rPr>
            </w:pPr>
            <w:r w:rsidRPr="00874A59">
              <w:rPr>
                <w:sz w:val="24"/>
                <w:vertAlign w:val="superscript"/>
              </w:rPr>
              <w:t>Фамилия, инициалы</w:t>
            </w:r>
          </w:p>
        </w:tc>
      </w:tr>
      <w:tr w:rsidR="00874A59" w:rsidRPr="00874A59" w:rsidTr="00874A59">
        <w:tc>
          <w:tcPr>
            <w:tcW w:w="4503" w:type="dxa"/>
          </w:tcPr>
          <w:p w:rsidR="00874A59" w:rsidRPr="00874A59" w:rsidRDefault="00874A59" w:rsidP="00EF4FD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74A59" w:rsidRPr="00874A59" w:rsidRDefault="00874A59" w:rsidP="00EF4FDA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874A59" w:rsidRPr="00874A59" w:rsidRDefault="00874A59" w:rsidP="00EF4FDA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874A59" w:rsidRPr="00874A59" w:rsidRDefault="00874A59" w:rsidP="00EF4FDA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874A59" w:rsidRPr="00874A59" w:rsidRDefault="00874A59" w:rsidP="00EF4FDA">
            <w:pPr>
              <w:rPr>
                <w:sz w:val="24"/>
              </w:rPr>
            </w:pPr>
          </w:p>
        </w:tc>
      </w:tr>
    </w:tbl>
    <w:p w:rsidR="00874A59" w:rsidRDefault="00874A59" w:rsidP="00030CE2">
      <w:pPr>
        <w:ind w:firstLine="709"/>
        <w:jc w:val="both"/>
        <w:rPr>
          <w:sz w:val="24"/>
        </w:rPr>
        <w:sectPr w:rsidR="00874A59" w:rsidSect="00874A59">
          <w:footerReference w:type="first" r:id="rId14"/>
          <w:pgSz w:w="16838" w:h="11906" w:orient="landscape" w:code="9"/>
          <w:pgMar w:top="567" w:right="567" w:bottom="567" w:left="567" w:header="425" w:footer="261" w:gutter="0"/>
          <w:cols w:space="708"/>
          <w:titlePg/>
          <w:docGrid w:linePitch="381"/>
        </w:sectPr>
      </w:pPr>
    </w:p>
    <w:p w:rsidR="00426F09" w:rsidRDefault="00426F09" w:rsidP="000640B0">
      <w:pPr>
        <w:spacing w:after="120"/>
        <w:ind w:left="5954"/>
        <w:rPr>
          <w:sz w:val="24"/>
        </w:rPr>
      </w:pPr>
    </w:p>
    <w:p w:rsidR="00426F09" w:rsidRPr="00724A7F" w:rsidRDefault="00302791" w:rsidP="00426F09">
      <w:pPr>
        <w:jc w:val="right"/>
        <w:rPr>
          <w:sz w:val="20"/>
          <w:szCs w:val="20"/>
        </w:rPr>
      </w:pPr>
      <w:r w:rsidRPr="00724A7F">
        <w:rPr>
          <w:sz w:val="20"/>
          <w:szCs w:val="20"/>
        </w:rPr>
        <w:t>Приложение к Аттестату</w:t>
      </w:r>
      <w:r w:rsidR="00DB1816">
        <w:rPr>
          <w:sz w:val="20"/>
          <w:szCs w:val="20"/>
        </w:rPr>
        <w:t xml:space="preserve"> </w:t>
      </w:r>
      <w:r w:rsidR="0017722B" w:rsidRPr="00724A7F">
        <w:rPr>
          <w:sz w:val="20"/>
          <w:szCs w:val="20"/>
        </w:rPr>
        <w:t xml:space="preserve"> </w:t>
      </w:r>
      <w:r w:rsidR="00400884">
        <w:rPr>
          <w:sz w:val="20"/>
          <w:szCs w:val="20"/>
        </w:rPr>
        <w:t>_____</w:t>
      </w:r>
      <w:r w:rsidR="0017722B" w:rsidRPr="00724A7F">
        <w:rPr>
          <w:sz w:val="20"/>
          <w:szCs w:val="20"/>
        </w:rPr>
        <w:t xml:space="preserve">  </w:t>
      </w:r>
      <w:r w:rsidRPr="00724A7F">
        <w:rPr>
          <w:sz w:val="20"/>
          <w:szCs w:val="20"/>
        </w:rPr>
        <w:t xml:space="preserve"> </w:t>
      </w:r>
    </w:p>
    <w:p w:rsidR="00426F09" w:rsidRPr="00724A7F" w:rsidRDefault="00426F09" w:rsidP="0017722B">
      <w:pPr>
        <w:ind w:left="5664"/>
        <w:jc w:val="right"/>
        <w:rPr>
          <w:sz w:val="20"/>
          <w:szCs w:val="20"/>
        </w:rPr>
      </w:pPr>
      <w:r w:rsidRPr="00724A7F">
        <w:rPr>
          <w:sz w:val="20"/>
          <w:szCs w:val="20"/>
        </w:rPr>
        <w:t>срок действия до «__» ______ 201_ года</w:t>
      </w:r>
    </w:p>
    <w:p w:rsidR="00426F09" w:rsidRPr="00724A7F" w:rsidRDefault="00426F09" w:rsidP="00426F09">
      <w:pPr>
        <w:tabs>
          <w:tab w:val="left" w:pos="3510"/>
        </w:tabs>
        <w:jc w:val="center"/>
        <w:rPr>
          <w:b/>
          <w:sz w:val="20"/>
          <w:szCs w:val="20"/>
        </w:rPr>
      </w:pPr>
    </w:p>
    <w:p w:rsidR="00426F09" w:rsidRDefault="00426F09" w:rsidP="00426F09">
      <w:pPr>
        <w:tabs>
          <w:tab w:val="left" w:pos="3510"/>
        </w:tabs>
        <w:jc w:val="center"/>
        <w:rPr>
          <w:b/>
          <w:szCs w:val="28"/>
        </w:rPr>
      </w:pPr>
    </w:p>
    <w:p w:rsidR="00724A7F" w:rsidRDefault="00724A7F" w:rsidP="00426F09">
      <w:pPr>
        <w:tabs>
          <w:tab w:val="left" w:pos="3510"/>
        </w:tabs>
        <w:jc w:val="center"/>
        <w:rPr>
          <w:b/>
          <w:szCs w:val="28"/>
        </w:rPr>
      </w:pPr>
    </w:p>
    <w:p w:rsidR="00426F09" w:rsidRDefault="00426F09" w:rsidP="00426F09">
      <w:pPr>
        <w:tabs>
          <w:tab w:val="left" w:pos="3510"/>
        </w:tabs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</w:t>
      </w:r>
    </w:p>
    <w:p w:rsidR="00426F09" w:rsidRPr="008048A2" w:rsidRDefault="00426F09" w:rsidP="00426F09">
      <w:pPr>
        <w:tabs>
          <w:tab w:val="left" w:pos="3510"/>
        </w:tabs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фамилия, имя, отчество</w:t>
      </w:r>
    </w:p>
    <w:p w:rsidR="00426F09" w:rsidRDefault="00426F09" w:rsidP="00426F09">
      <w:pPr>
        <w:tabs>
          <w:tab w:val="left" w:pos="3510"/>
        </w:tabs>
        <w:jc w:val="center"/>
        <w:rPr>
          <w:sz w:val="24"/>
          <w:szCs w:val="24"/>
        </w:rPr>
      </w:pPr>
    </w:p>
    <w:p w:rsidR="00426F09" w:rsidRDefault="00426F09" w:rsidP="00426F09">
      <w:pPr>
        <w:tabs>
          <w:tab w:val="left" w:pos="3510"/>
        </w:tabs>
        <w:jc w:val="center"/>
        <w:rPr>
          <w:sz w:val="24"/>
          <w:szCs w:val="24"/>
        </w:rPr>
      </w:pPr>
    </w:p>
    <w:p w:rsidR="00426F09" w:rsidRDefault="00426F09" w:rsidP="00724A7F">
      <w:pPr>
        <w:tabs>
          <w:tab w:val="left" w:pos="35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призна</w:t>
      </w:r>
      <w:proofErr w:type="gramStart"/>
      <w:r>
        <w:rPr>
          <w:sz w:val="24"/>
          <w:szCs w:val="24"/>
        </w:rPr>
        <w:t>н</w:t>
      </w:r>
      <w:r w:rsidR="00FB45E6">
        <w:rPr>
          <w:sz w:val="24"/>
          <w:szCs w:val="24"/>
        </w:rPr>
        <w:t>(</w:t>
      </w:r>
      <w:proofErr w:type="gramEnd"/>
      <w:r w:rsidR="00FB45E6">
        <w:rPr>
          <w:sz w:val="24"/>
          <w:szCs w:val="24"/>
        </w:rPr>
        <w:t>на)</w:t>
      </w:r>
      <w:r>
        <w:rPr>
          <w:sz w:val="24"/>
          <w:szCs w:val="24"/>
        </w:rPr>
        <w:t xml:space="preserve"> обладающим</w:t>
      </w:r>
      <w:r w:rsidR="00FB45E6">
        <w:rPr>
          <w:sz w:val="24"/>
          <w:szCs w:val="24"/>
        </w:rPr>
        <w:t>(ей)</w:t>
      </w:r>
      <w:r>
        <w:rPr>
          <w:sz w:val="24"/>
          <w:szCs w:val="24"/>
        </w:rPr>
        <w:t xml:space="preserve"> </w:t>
      </w:r>
      <w:r w:rsidRPr="008230C7">
        <w:rPr>
          <w:sz w:val="24"/>
          <w:szCs w:val="24"/>
        </w:rPr>
        <w:t>знаниями, необходимыми для вы</w:t>
      </w:r>
      <w:r w:rsidR="00724A7F">
        <w:rPr>
          <w:sz w:val="24"/>
          <w:szCs w:val="24"/>
        </w:rPr>
        <w:t xml:space="preserve">полнения следующих видов работ, </w:t>
      </w:r>
      <w:r w:rsidRPr="008230C7">
        <w:rPr>
          <w:sz w:val="24"/>
          <w:szCs w:val="24"/>
        </w:rPr>
        <w:t>которые оказывают влияние на безопасность объектов капитального строительства:</w:t>
      </w:r>
    </w:p>
    <w:p w:rsidR="00426F09" w:rsidRPr="008230C7" w:rsidRDefault="00426F09" w:rsidP="00426F09">
      <w:pPr>
        <w:tabs>
          <w:tab w:val="left" w:pos="3510"/>
        </w:tabs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647"/>
      </w:tblGrid>
      <w:tr w:rsidR="00426F09" w:rsidRPr="008230C7" w:rsidTr="00426F09">
        <w:trPr>
          <w:jc w:val="center"/>
        </w:trPr>
        <w:tc>
          <w:tcPr>
            <w:tcW w:w="817" w:type="dxa"/>
          </w:tcPr>
          <w:p w:rsidR="00426F09" w:rsidRPr="00426F09" w:rsidRDefault="00426F09" w:rsidP="00426F09">
            <w:pPr>
              <w:jc w:val="center"/>
              <w:rPr>
                <w:sz w:val="24"/>
                <w:szCs w:val="24"/>
              </w:rPr>
            </w:pPr>
            <w:r w:rsidRPr="00426F09">
              <w:rPr>
                <w:sz w:val="24"/>
                <w:szCs w:val="24"/>
              </w:rPr>
              <w:t>пункт</w:t>
            </w:r>
          </w:p>
        </w:tc>
        <w:tc>
          <w:tcPr>
            <w:tcW w:w="8647" w:type="dxa"/>
          </w:tcPr>
          <w:p w:rsidR="00426F09" w:rsidRPr="00426F09" w:rsidRDefault="00097E41" w:rsidP="00426F09">
            <w:pPr>
              <w:jc w:val="center"/>
              <w:rPr>
                <w:sz w:val="24"/>
                <w:szCs w:val="24"/>
              </w:rPr>
            </w:pPr>
            <w:r w:rsidRPr="00EB41E4">
              <w:rPr>
                <w:b/>
                <w:sz w:val="24"/>
                <w:szCs w:val="24"/>
              </w:rPr>
              <w:t>Вид работ в соответст</w:t>
            </w:r>
            <w:r>
              <w:rPr>
                <w:b/>
                <w:sz w:val="24"/>
                <w:szCs w:val="24"/>
              </w:rPr>
              <w:t xml:space="preserve">вии с приказом </w:t>
            </w:r>
            <w:proofErr w:type="spellStart"/>
            <w:r>
              <w:rPr>
                <w:b/>
                <w:sz w:val="24"/>
                <w:szCs w:val="24"/>
              </w:rPr>
              <w:t>Минрегиона</w:t>
            </w:r>
            <w:proofErr w:type="spellEnd"/>
            <w:r>
              <w:rPr>
                <w:b/>
                <w:sz w:val="24"/>
                <w:szCs w:val="24"/>
              </w:rPr>
              <w:t xml:space="preserve"> РФ </w:t>
            </w:r>
            <w:r w:rsidRPr="00EB41E4">
              <w:rPr>
                <w:b/>
                <w:sz w:val="24"/>
                <w:szCs w:val="24"/>
              </w:rPr>
              <w:t xml:space="preserve"> № 624</w:t>
            </w:r>
          </w:p>
        </w:tc>
      </w:tr>
      <w:tr w:rsidR="00426F09" w:rsidRPr="008230C7" w:rsidTr="00426F09">
        <w:trPr>
          <w:jc w:val="center"/>
        </w:trPr>
        <w:tc>
          <w:tcPr>
            <w:tcW w:w="817" w:type="dxa"/>
          </w:tcPr>
          <w:p w:rsidR="00426F09" w:rsidRPr="00426F09" w:rsidRDefault="00426F09" w:rsidP="0042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426F09" w:rsidRPr="00426F09" w:rsidRDefault="00426F09" w:rsidP="00EF4FDA">
            <w:pPr>
              <w:rPr>
                <w:sz w:val="24"/>
                <w:szCs w:val="24"/>
              </w:rPr>
            </w:pPr>
          </w:p>
        </w:tc>
      </w:tr>
      <w:tr w:rsidR="00426F09" w:rsidRPr="008230C7" w:rsidTr="00426F09">
        <w:trPr>
          <w:jc w:val="center"/>
        </w:trPr>
        <w:tc>
          <w:tcPr>
            <w:tcW w:w="817" w:type="dxa"/>
          </w:tcPr>
          <w:p w:rsidR="00426F09" w:rsidRPr="00426F09" w:rsidRDefault="00426F09" w:rsidP="0042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426F09" w:rsidRPr="00426F09" w:rsidRDefault="00426F09" w:rsidP="00EF4FDA">
            <w:pPr>
              <w:rPr>
                <w:rFonts w:eastAsia="Times New Roman"/>
                <w:lang w:eastAsia="ru-RU"/>
              </w:rPr>
            </w:pPr>
          </w:p>
        </w:tc>
      </w:tr>
      <w:tr w:rsidR="00426F09" w:rsidRPr="008230C7" w:rsidTr="00426F09">
        <w:trPr>
          <w:jc w:val="center"/>
        </w:trPr>
        <w:tc>
          <w:tcPr>
            <w:tcW w:w="817" w:type="dxa"/>
          </w:tcPr>
          <w:p w:rsidR="00426F09" w:rsidRPr="00426F09" w:rsidRDefault="00426F09" w:rsidP="0042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426F09" w:rsidRPr="00426F09" w:rsidRDefault="00426F09" w:rsidP="00EF4FDA">
            <w:pPr>
              <w:rPr>
                <w:rFonts w:eastAsia="Times New Roman"/>
                <w:lang w:eastAsia="ru-RU"/>
              </w:rPr>
            </w:pPr>
          </w:p>
        </w:tc>
      </w:tr>
      <w:tr w:rsidR="00426F09" w:rsidRPr="008230C7" w:rsidTr="00426F09">
        <w:trPr>
          <w:jc w:val="center"/>
        </w:trPr>
        <w:tc>
          <w:tcPr>
            <w:tcW w:w="817" w:type="dxa"/>
          </w:tcPr>
          <w:p w:rsidR="00426F09" w:rsidRPr="00426F09" w:rsidRDefault="00426F09" w:rsidP="0042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426F09" w:rsidRPr="00426F09" w:rsidRDefault="00426F09" w:rsidP="00EF4FDA">
            <w:pPr>
              <w:rPr>
                <w:rFonts w:eastAsia="Times New Roman"/>
                <w:lang w:eastAsia="ru-RU"/>
              </w:rPr>
            </w:pPr>
          </w:p>
        </w:tc>
      </w:tr>
      <w:tr w:rsidR="00426F09" w:rsidRPr="008230C7" w:rsidTr="00426F09">
        <w:trPr>
          <w:jc w:val="center"/>
        </w:trPr>
        <w:tc>
          <w:tcPr>
            <w:tcW w:w="817" w:type="dxa"/>
          </w:tcPr>
          <w:p w:rsidR="00426F09" w:rsidRPr="00426F09" w:rsidRDefault="00426F09" w:rsidP="0042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426F09" w:rsidRPr="00426F09" w:rsidRDefault="00426F09" w:rsidP="00EF4FDA">
            <w:pPr>
              <w:rPr>
                <w:rFonts w:eastAsia="Times New Roman"/>
                <w:lang w:eastAsia="ru-RU"/>
              </w:rPr>
            </w:pPr>
          </w:p>
        </w:tc>
      </w:tr>
      <w:tr w:rsidR="00426F09" w:rsidRPr="008230C7" w:rsidTr="00426F09">
        <w:trPr>
          <w:jc w:val="center"/>
        </w:trPr>
        <w:tc>
          <w:tcPr>
            <w:tcW w:w="817" w:type="dxa"/>
          </w:tcPr>
          <w:p w:rsidR="00426F09" w:rsidRPr="00426F09" w:rsidRDefault="00426F09" w:rsidP="00426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426F09" w:rsidRPr="00426F09" w:rsidRDefault="00426F09" w:rsidP="00EF4FDA">
            <w:pPr>
              <w:rPr>
                <w:rFonts w:eastAsia="Times New Roman"/>
                <w:lang w:eastAsia="ru-RU"/>
              </w:rPr>
            </w:pPr>
          </w:p>
        </w:tc>
      </w:tr>
    </w:tbl>
    <w:p w:rsidR="00426F09" w:rsidRDefault="00426F09" w:rsidP="00426F09">
      <w:pPr>
        <w:rPr>
          <w:sz w:val="24"/>
          <w:szCs w:val="24"/>
        </w:rPr>
      </w:pPr>
    </w:p>
    <w:p w:rsidR="00426F09" w:rsidRDefault="00426F09" w:rsidP="00367AF5">
      <w:pPr>
        <w:ind w:left="142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425"/>
        <w:gridCol w:w="1843"/>
        <w:gridCol w:w="284"/>
        <w:gridCol w:w="1984"/>
      </w:tblGrid>
      <w:tr w:rsidR="00426F09" w:rsidRPr="00426F09" w:rsidTr="00426F09">
        <w:tc>
          <w:tcPr>
            <w:tcW w:w="4219" w:type="dxa"/>
          </w:tcPr>
          <w:p w:rsidR="00426F09" w:rsidRPr="00C33BEE" w:rsidRDefault="00426F09" w:rsidP="00367AF5">
            <w:pPr>
              <w:ind w:left="142"/>
              <w:rPr>
                <w:sz w:val="24"/>
                <w:szCs w:val="24"/>
              </w:rPr>
            </w:pPr>
            <w:r w:rsidRPr="00C33BEE">
              <w:rPr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425" w:type="dxa"/>
          </w:tcPr>
          <w:p w:rsidR="00426F09" w:rsidRPr="00426F09" w:rsidRDefault="00426F09" w:rsidP="00367AF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6F09" w:rsidRPr="00426F09" w:rsidRDefault="00426F09" w:rsidP="00367AF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26F09" w:rsidRPr="00426F09" w:rsidRDefault="00426F09" w:rsidP="00367AF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6F09" w:rsidRPr="00426F09" w:rsidRDefault="00426F09" w:rsidP="00367AF5">
            <w:pPr>
              <w:ind w:left="142"/>
              <w:rPr>
                <w:sz w:val="24"/>
                <w:szCs w:val="24"/>
              </w:rPr>
            </w:pPr>
          </w:p>
        </w:tc>
      </w:tr>
      <w:tr w:rsidR="00426F09" w:rsidRPr="00426F09" w:rsidTr="00426F09">
        <w:tc>
          <w:tcPr>
            <w:tcW w:w="4219" w:type="dxa"/>
            <w:tcBorders>
              <w:bottom w:val="single" w:sz="4" w:space="0" w:color="auto"/>
            </w:tcBorders>
          </w:tcPr>
          <w:p w:rsidR="00426F09" w:rsidRPr="00426F09" w:rsidRDefault="00426F09" w:rsidP="00EF4F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6F09" w:rsidRPr="00426F09" w:rsidRDefault="00426F09" w:rsidP="00EF4F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6F09" w:rsidRPr="00426F09" w:rsidRDefault="00426F09" w:rsidP="00EF4FD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26F09" w:rsidRPr="00426F09" w:rsidRDefault="00426F09" w:rsidP="00EF4FDA">
            <w:pPr>
              <w:rPr>
                <w:sz w:val="24"/>
                <w:szCs w:val="24"/>
              </w:rPr>
            </w:pPr>
            <w:r w:rsidRPr="00426F09">
              <w:rPr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6F09" w:rsidRPr="00426F09" w:rsidRDefault="00426F09" w:rsidP="00EF4FDA">
            <w:pPr>
              <w:rPr>
                <w:sz w:val="24"/>
                <w:szCs w:val="24"/>
              </w:rPr>
            </w:pPr>
          </w:p>
        </w:tc>
      </w:tr>
      <w:tr w:rsidR="00426F09" w:rsidRPr="00426F09" w:rsidTr="00426F09">
        <w:tc>
          <w:tcPr>
            <w:tcW w:w="4219" w:type="dxa"/>
            <w:tcBorders>
              <w:top w:val="single" w:sz="4" w:space="0" w:color="auto"/>
            </w:tcBorders>
          </w:tcPr>
          <w:p w:rsidR="00426F09" w:rsidRPr="00426F09" w:rsidRDefault="00426F09" w:rsidP="00426F0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26F09">
              <w:rPr>
                <w:sz w:val="24"/>
                <w:szCs w:val="24"/>
                <w:vertAlign w:val="superscript"/>
              </w:rPr>
              <w:t xml:space="preserve">наименование </w:t>
            </w:r>
            <w:proofErr w:type="spellStart"/>
            <w:r w:rsidRPr="00426F09">
              <w:rPr>
                <w:sz w:val="24"/>
                <w:szCs w:val="24"/>
                <w:vertAlign w:val="superscript"/>
              </w:rPr>
              <w:t>саморегулируемой</w:t>
            </w:r>
            <w:proofErr w:type="spellEnd"/>
            <w:r w:rsidRPr="00426F09">
              <w:rPr>
                <w:sz w:val="24"/>
                <w:szCs w:val="24"/>
                <w:vertAlign w:val="superscript"/>
              </w:rPr>
              <w:t xml:space="preserve"> организации</w:t>
            </w:r>
          </w:p>
        </w:tc>
        <w:tc>
          <w:tcPr>
            <w:tcW w:w="425" w:type="dxa"/>
          </w:tcPr>
          <w:p w:rsidR="00426F09" w:rsidRPr="00426F09" w:rsidRDefault="00426F09" w:rsidP="00EF4F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6F09" w:rsidRPr="00426F09" w:rsidRDefault="00426F09" w:rsidP="00426F0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26F09">
              <w:rPr>
                <w:sz w:val="24"/>
                <w:szCs w:val="24"/>
                <w:vertAlign w:val="superscript"/>
              </w:rPr>
              <w:t>под</w:t>
            </w:r>
            <w:r w:rsidR="00400884">
              <w:rPr>
                <w:sz w:val="24"/>
                <w:szCs w:val="24"/>
                <w:vertAlign w:val="superscript"/>
              </w:rPr>
              <w:t>п</w:t>
            </w:r>
            <w:r w:rsidRPr="00426F09">
              <w:rPr>
                <w:sz w:val="24"/>
                <w:szCs w:val="24"/>
                <w:vertAlign w:val="superscript"/>
              </w:rPr>
              <w:t>ись</w:t>
            </w:r>
          </w:p>
        </w:tc>
        <w:tc>
          <w:tcPr>
            <w:tcW w:w="284" w:type="dxa"/>
          </w:tcPr>
          <w:p w:rsidR="00426F09" w:rsidRPr="00426F09" w:rsidRDefault="00426F09" w:rsidP="00EF4FD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6F09" w:rsidRPr="00426F09" w:rsidRDefault="00426F09" w:rsidP="00426F0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26F09">
              <w:rPr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426F09" w:rsidRPr="00426F09" w:rsidTr="00426F09">
        <w:tc>
          <w:tcPr>
            <w:tcW w:w="4219" w:type="dxa"/>
          </w:tcPr>
          <w:p w:rsidR="00426F09" w:rsidRPr="00426F09" w:rsidRDefault="00426F09" w:rsidP="00426F0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426F09" w:rsidRPr="00426F09" w:rsidRDefault="00426F09" w:rsidP="00EF4F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6F09" w:rsidRPr="00426F09" w:rsidRDefault="00426F09" w:rsidP="00426F09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t>М.П.</w:t>
            </w:r>
          </w:p>
        </w:tc>
        <w:tc>
          <w:tcPr>
            <w:tcW w:w="284" w:type="dxa"/>
          </w:tcPr>
          <w:p w:rsidR="00426F09" w:rsidRPr="00426F09" w:rsidRDefault="00426F09" w:rsidP="00EF4FD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6F09" w:rsidRPr="00426F09" w:rsidRDefault="00426F09" w:rsidP="00426F0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426F09" w:rsidRPr="008230C7" w:rsidRDefault="00426F09" w:rsidP="00426F09">
      <w:pPr>
        <w:rPr>
          <w:sz w:val="24"/>
          <w:szCs w:val="24"/>
        </w:rPr>
      </w:pPr>
    </w:p>
    <w:p w:rsidR="00426F09" w:rsidRDefault="00426F09" w:rsidP="000640B0">
      <w:pPr>
        <w:spacing w:after="120"/>
        <w:ind w:left="5954"/>
        <w:rPr>
          <w:sz w:val="24"/>
        </w:rPr>
      </w:pPr>
    </w:p>
    <w:p w:rsidR="00426F09" w:rsidRDefault="00426F09" w:rsidP="000640B0">
      <w:pPr>
        <w:spacing w:after="120"/>
        <w:ind w:left="5954"/>
        <w:rPr>
          <w:sz w:val="24"/>
        </w:rPr>
      </w:pPr>
    </w:p>
    <w:p w:rsidR="00426F09" w:rsidRDefault="00426F09" w:rsidP="000640B0">
      <w:pPr>
        <w:spacing w:after="120"/>
        <w:ind w:left="5954"/>
        <w:rPr>
          <w:sz w:val="24"/>
        </w:rPr>
      </w:pPr>
    </w:p>
    <w:p w:rsidR="00426F09" w:rsidRDefault="00426F09" w:rsidP="000640B0">
      <w:pPr>
        <w:spacing w:after="120"/>
        <w:ind w:left="5954"/>
        <w:rPr>
          <w:sz w:val="24"/>
        </w:rPr>
      </w:pPr>
    </w:p>
    <w:p w:rsidR="004B4F02" w:rsidRDefault="004B4F02" w:rsidP="000640B0">
      <w:pPr>
        <w:spacing w:after="120"/>
        <w:ind w:left="5954"/>
        <w:rPr>
          <w:sz w:val="24"/>
        </w:rPr>
      </w:pPr>
    </w:p>
    <w:p w:rsidR="004B4F02" w:rsidRDefault="004B4F02" w:rsidP="000640B0">
      <w:pPr>
        <w:spacing w:after="120"/>
        <w:ind w:left="5954"/>
        <w:rPr>
          <w:sz w:val="24"/>
        </w:rPr>
      </w:pPr>
    </w:p>
    <w:p w:rsidR="004B4F02" w:rsidRDefault="004B4F02" w:rsidP="000640B0">
      <w:pPr>
        <w:spacing w:after="120"/>
        <w:ind w:left="5954"/>
        <w:rPr>
          <w:sz w:val="24"/>
        </w:rPr>
      </w:pPr>
    </w:p>
    <w:p w:rsidR="004B4F02" w:rsidRDefault="004B4F02" w:rsidP="000640B0">
      <w:pPr>
        <w:spacing w:after="120"/>
        <w:ind w:left="5954"/>
        <w:rPr>
          <w:sz w:val="24"/>
        </w:rPr>
      </w:pPr>
    </w:p>
    <w:p w:rsidR="004B4F02" w:rsidRDefault="004B4F02" w:rsidP="000640B0">
      <w:pPr>
        <w:spacing w:after="120"/>
        <w:ind w:left="5954"/>
        <w:rPr>
          <w:sz w:val="24"/>
        </w:rPr>
      </w:pPr>
    </w:p>
    <w:p w:rsidR="004B4F02" w:rsidRDefault="004B4F02" w:rsidP="000640B0">
      <w:pPr>
        <w:spacing w:after="120"/>
        <w:ind w:left="5954"/>
        <w:rPr>
          <w:sz w:val="24"/>
        </w:rPr>
      </w:pPr>
    </w:p>
    <w:p w:rsidR="004B4F02" w:rsidRDefault="004B4F02" w:rsidP="000640B0">
      <w:pPr>
        <w:spacing w:after="120"/>
        <w:ind w:left="5954"/>
        <w:rPr>
          <w:sz w:val="24"/>
        </w:rPr>
      </w:pPr>
    </w:p>
    <w:p w:rsidR="004B4F02" w:rsidRDefault="004B4F02" w:rsidP="000640B0">
      <w:pPr>
        <w:spacing w:after="120"/>
        <w:ind w:left="5954"/>
        <w:rPr>
          <w:sz w:val="24"/>
        </w:rPr>
      </w:pPr>
    </w:p>
    <w:p w:rsidR="004B4F02" w:rsidRDefault="004B4F02" w:rsidP="000640B0">
      <w:pPr>
        <w:spacing w:after="120"/>
        <w:ind w:left="5954"/>
        <w:rPr>
          <w:sz w:val="24"/>
        </w:rPr>
      </w:pPr>
    </w:p>
    <w:p w:rsidR="004B4F02" w:rsidRDefault="004B4F02" w:rsidP="000640B0">
      <w:pPr>
        <w:spacing w:after="120"/>
        <w:ind w:left="5954"/>
        <w:rPr>
          <w:sz w:val="24"/>
        </w:rPr>
      </w:pPr>
    </w:p>
    <w:p w:rsidR="004B4F02" w:rsidRDefault="004B4F02" w:rsidP="000640B0">
      <w:pPr>
        <w:spacing w:after="120"/>
        <w:ind w:left="5954"/>
        <w:rPr>
          <w:sz w:val="24"/>
        </w:rPr>
      </w:pPr>
    </w:p>
    <w:p w:rsidR="004B4F02" w:rsidRDefault="004B4F02" w:rsidP="000640B0">
      <w:pPr>
        <w:spacing w:after="120"/>
        <w:ind w:left="5954"/>
        <w:rPr>
          <w:sz w:val="24"/>
        </w:rPr>
      </w:pPr>
    </w:p>
    <w:p w:rsidR="004B4F02" w:rsidRDefault="004B4F02" w:rsidP="000640B0">
      <w:pPr>
        <w:spacing w:after="120"/>
        <w:ind w:left="5954"/>
        <w:rPr>
          <w:sz w:val="24"/>
        </w:rPr>
      </w:pPr>
    </w:p>
    <w:p w:rsidR="00C14B29" w:rsidRDefault="00C14B29" w:rsidP="000640B0">
      <w:pPr>
        <w:spacing w:after="120"/>
        <w:ind w:left="5954"/>
        <w:rPr>
          <w:sz w:val="24"/>
        </w:rPr>
      </w:pPr>
    </w:p>
    <w:p w:rsidR="00C14B29" w:rsidRPr="00C14B29" w:rsidRDefault="00C14B29" w:rsidP="00C14B2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C14B29">
        <w:rPr>
          <w:sz w:val="20"/>
          <w:szCs w:val="20"/>
        </w:rPr>
        <w:t>3 к Положению</w:t>
      </w:r>
    </w:p>
    <w:p w:rsidR="00C14B29" w:rsidRPr="00C14B29" w:rsidRDefault="00C14B29" w:rsidP="00C14B29">
      <w:pPr>
        <w:jc w:val="right"/>
        <w:rPr>
          <w:sz w:val="20"/>
          <w:szCs w:val="20"/>
        </w:rPr>
      </w:pPr>
      <w:r w:rsidRPr="00C14B29">
        <w:rPr>
          <w:sz w:val="20"/>
          <w:szCs w:val="20"/>
        </w:rPr>
        <w:t xml:space="preserve"> об Аттестационной комиссии </w:t>
      </w:r>
    </w:p>
    <w:p w:rsidR="00C14B29" w:rsidRPr="00C14B29" w:rsidRDefault="00C14B29" w:rsidP="00C14B29">
      <w:pPr>
        <w:jc w:val="right"/>
        <w:rPr>
          <w:sz w:val="20"/>
          <w:szCs w:val="20"/>
        </w:rPr>
      </w:pPr>
      <w:r w:rsidRPr="00C14B29">
        <w:rPr>
          <w:sz w:val="20"/>
          <w:szCs w:val="20"/>
        </w:rPr>
        <w:t xml:space="preserve">Некоммерческого партнерства </w:t>
      </w:r>
    </w:p>
    <w:p w:rsidR="00C14B29" w:rsidRPr="00C14B29" w:rsidRDefault="00C14B29" w:rsidP="00C14B29">
      <w:pPr>
        <w:jc w:val="right"/>
        <w:rPr>
          <w:sz w:val="20"/>
          <w:szCs w:val="20"/>
        </w:rPr>
      </w:pPr>
      <w:r w:rsidRPr="00C14B29">
        <w:rPr>
          <w:sz w:val="20"/>
          <w:szCs w:val="20"/>
        </w:rPr>
        <w:t>«Саморегулируемая организация</w:t>
      </w:r>
    </w:p>
    <w:p w:rsidR="00C14B29" w:rsidRPr="00C14B29" w:rsidRDefault="00C14B29" w:rsidP="00C14B29">
      <w:pPr>
        <w:jc w:val="right"/>
        <w:rPr>
          <w:sz w:val="20"/>
          <w:szCs w:val="20"/>
        </w:rPr>
      </w:pPr>
      <w:r w:rsidRPr="00C14B29">
        <w:rPr>
          <w:sz w:val="20"/>
          <w:szCs w:val="20"/>
        </w:rPr>
        <w:t xml:space="preserve"> «Союз строителей Якутии»</w:t>
      </w:r>
    </w:p>
    <w:p w:rsidR="00C14B29" w:rsidRDefault="00C14B29" w:rsidP="00C14B29">
      <w:pPr>
        <w:jc w:val="right"/>
        <w:rPr>
          <w:sz w:val="22"/>
        </w:rPr>
      </w:pPr>
    </w:p>
    <w:p w:rsidR="00C14B29" w:rsidRPr="00621ECC" w:rsidRDefault="00C14B29" w:rsidP="00C14B29">
      <w:pPr>
        <w:jc w:val="right"/>
        <w:rPr>
          <w:sz w:val="22"/>
        </w:rPr>
      </w:pPr>
    </w:p>
    <w:p w:rsidR="00C14B29" w:rsidRPr="00C14B29" w:rsidRDefault="00C14B29" w:rsidP="00C14B29">
      <w:pPr>
        <w:pStyle w:val="L"/>
        <w:jc w:val="center"/>
        <w:rPr>
          <w:b/>
          <w:bCs/>
          <w:sz w:val="28"/>
        </w:rPr>
      </w:pPr>
      <w:r w:rsidRPr="00C14B29">
        <w:rPr>
          <w:b/>
          <w:bCs/>
          <w:sz w:val="28"/>
        </w:rPr>
        <w:t>СОГЛАСИЕ</w:t>
      </w:r>
    </w:p>
    <w:p w:rsidR="00C14B29" w:rsidRPr="00C14B29" w:rsidRDefault="00C14B29" w:rsidP="00C14B29">
      <w:pPr>
        <w:pStyle w:val="L"/>
        <w:jc w:val="center"/>
        <w:rPr>
          <w:b/>
          <w:bCs/>
          <w:sz w:val="28"/>
        </w:rPr>
      </w:pPr>
      <w:r w:rsidRPr="00C14B29">
        <w:rPr>
          <w:b/>
          <w:bCs/>
          <w:sz w:val="28"/>
        </w:rPr>
        <w:t>на обработку персональных данных</w:t>
      </w:r>
    </w:p>
    <w:p w:rsidR="00C14B29" w:rsidRDefault="00C14B29" w:rsidP="00C14B29">
      <w:pPr>
        <w:pStyle w:val="L"/>
        <w:jc w:val="center"/>
        <w:rPr>
          <w:b/>
          <w:bCs/>
          <w:sz w:val="32"/>
          <w:szCs w:val="32"/>
        </w:rPr>
      </w:pPr>
    </w:p>
    <w:p w:rsidR="00C14B29" w:rsidRPr="00C14B29" w:rsidRDefault="00C14B29" w:rsidP="00C14B29">
      <w:pPr>
        <w:ind w:firstLine="709"/>
        <w:jc w:val="both"/>
        <w:rPr>
          <w:rFonts w:eastAsia="MS Mincho"/>
          <w:sz w:val="24"/>
          <w:szCs w:val="24"/>
        </w:rPr>
      </w:pPr>
      <w:r w:rsidRPr="00C14B29">
        <w:rPr>
          <w:rFonts w:eastAsia="MS Mincho"/>
          <w:sz w:val="24"/>
          <w:szCs w:val="24"/>
        </w:rPr>
        <w:t>Я,</w:t>
      </w:r>
      <w:r>
        <w:rPr>
          <w:rFonts w:eastAsia="MS Mincho"/>
          <w:sz w:val="24"/>
          <w:szCs w:val="24"/>
        </w:rPr>
        <w:t xml:space="preserve"> </w:t>
      </w:r>
      <w:r w:rsidRPr="00C14B29">
        <w:rPr>
          <w:rFonts w:eastAsia="MS Mincho"/>
          <w:sz w:val="24"/>
          <w:szCs w:val="24"/>
        </w:rPr>
        <w:t>нижеподписавшийся, ______________________________________</w:t>
      </w:r>
      <w:r>
        <w:rPr>
          <w:rFonts w:eastAsia="MS Mincho"/>
          <w:sz w:val="24"/>
          <w:szCs w:val="24"/>
        </w:rPr>
        <w:t>_____________________</w:t>
      </w:r>
    </w:p>
    <w:p w:rsidR="00C14B29" w:rsidRPr="00C14B29" w:rsidRDefault="00C14B29" w:rsidP="00C14B29">
      <w:pPr>
        <w:ind w:left="4963" w:firstLine="709"/>
        <w:jc w:val="both"/>
        <w:rPr>
          <w:rFonts w:eastAsia="MS Mincho"/>
          <w:sz w:val="24"/>
          <w:szCs w:val="24"/>
          <w:vertAlign w:val="superscript"/>
        </w:rPr>
      </w:pPr>
      <w:r w:rsidRPr="00C14B29">
        <w:rPr>
          <w:rFonts w:eastAsia="MS Mincho"/>
          <w:sz w:val="24"/>
          <w:szCs w:val="24"/>
          <w:vertAlign w:val="superscript"/>
        </w:rPr>
        <w:t xml:space="preserve">ФИО, почтовый адрес, </w:t>
      </w:r>
    </w:p>
    <w:p w:rsidR="00C14B29" w:rsidRPr="00C14B29" w:rsidRDefault="00C14B29" w:rsidP="00C14B29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______________________________________</w:t>
      </w:r>
      <w:r w:rsidRPr="00C14B29">
        <w:rPr>
          <w:rFonts w:eastAsia="MS Mincho"/>
          <w:sz w:val="24"/>
          <w:szCs w:val="24"/>
        </w:rPr>
        <w:t>_______________________________________________</w:t>
      </w:r>
    </w:p>
    <w:p w:rsidR="00C14B29" w:rsidRPr="00C14B29" w:rsidRDefault="00C14B29" w:rsidP="00C14B29">
      <w:pPr>
        <w:ind w:left="1418" w:firstLine="709"/>
        <w:jc w:val="both"/>
        <w:rPr>
          <w:rFonts w:eastAsia="MS Mincho"/>
          <w:sz w:val="24"/>
          <w:szCs w:val="24"/>
          <w:vertAlign w:val="superscript"/>
        </w:rPr>
      </w:pPr>
      <w:r w:rsidRPr="00C14B29">
        <w:rPr>
          <w:rFonts w:eastAsia="MS Mincho"/>
          <w:sz w:val="24"/>
          <w:szCs w:val="24"/>
          <w:vertAlign w:val="superscript"/>
        </w:rPr>
        <w:t>№ и дата выдачи паспорта, название выдавшего паспорт  органа</w:t>
      </w:r>
    </w:p>
    <w:p w:rsidR="00C14B29" w:rsidRPr="00C14B29" w:rsidRDefault="00C14B29" w:rsidP="00C14B29">
      <w:pPr>
        <w:jc w:val="both"/>
        <w:rPr>
          <w:rFonts w:eastAsia="MS Mincho"/>
          <w:sz w:val="24"/>
          <w:szCs w:val="24"/>
        </w:rPr>
      </w:pPr>
      <w:r w:rsidRPr="00C14B29">
        <w:rPr>
          <w:rFonts w:eastAsia="MS Mincho"/>
          <w:sz w:val="24"/>
          <w:szCs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Некоммерческим партнерством «Саморегулируемая организация «Союз строителей Якутии» (далее - Партнерство) моих персональных данных, представляемых для внесения в единый реестр сведений об аттестации, включающих: </w:t>
      </w:r>
    </w:p>
    <w:p w:rsidR="00C14B29" w:rsidRPr="00C14B29" w:rsidRDefault="00C14B29" w:rsidP="00C14B29">
      <w:pPr>
        <w:pStyle w:val="a5"/>
        <w:numPr>
          <w:ilvl w:val="0"/>
          <w:numId w:val="2"/>
        </w:numPr>
        <w:jc w:val="both"/>
        <w:rPr>
          <w:rFonts w:eastAsia="MS Mincho"/>
          <w:sz w:val="24"/>
          <w:szCs w:val="24"/>
        </w:rPr>
      </w:pPr>
      <w:r w:rsidRPr="00C14B29">
        <w:rPr>
          <w:rFonts w:eastAsia="MS Mincho"/>
          <w:sz w:val="24"/>
          <w:szCs w:val="24"/>
        </w:rPr>
        <w:t>фамилию, имя, отчество;</w:t>
      </w:r>
    </w:p>
    <w:p w:rsidR="00C14B29" w:rsidRPr="00C14B29" w:rsidRDefault="00C14B29" w:rsidP="00C14B29">
      <w:pPr>
        <w:pStyle w:val="a5"/>
        <w:numPr>
          <w:ilvl w:val="0"/>
          <w:numId w:val="2"/>
        </w:numPr>
        <w:jc w:val="both"/>
        <w:rPr>
          <w:rFonts w:eastAsia="MS Mincho"/>
          <w:sz w:val="24"/>
          <w:szCs w:val="24"/>
        </w:rPr>
      </w:pPr>
      <w:r w:rsidRPr="00C14B29">
        <w:rPr>
          <w:rFonts w:eastAsia="MS Mincho"/>
          <w:sz w:val="24"/>
          <w:szCs w:val="24"/>
        </w:rPr>
        <w:t>пол;</w:t>
      </w:r>
    </w:p>
    <w:p w:rsidR="00C14B29" w:rsidRPr="00C14B29" w:rsidRDefault="00C14B29" w:rsidP="00C14B29">
      <w:pPr>
        <w:pStyle w:val="a5"/>
        <w:numPr>
          <w:ilvl w:val="0"/>
          <w:numId w:val="2"/>
        </w:numPr>
        <w:jc w:val="both"/>
        <w:rPr>
          <w:rFonts w:eastAsia="MS Mincho"/>
          <w:sz w:val="24"/>
          <w:szCs w:val="24"/>
        </w:rPr>
      </w:pPr>
      <w:r w:rsidRPr="00C14B29">
        <w:rPr>
          <w:rFonts w:eastAsia="MS Mincho"/>
          <w:sz w:val="24"/>
          <w:szCs w:val="24"/>
        </w:rPr>
        <w:t>дату рождения;</w:t>
      </w:r>
    </w:p>
    <w:p w:rsidR="00C14B29" w:rsidRPr="00C14B29" w:rsidRDefault="00C14B29" w:rsidP="00C14B29">
      <w:pPr>
        <w:pStyle w:val="a5"/>
        <w:numPr>
          <w:ilvl w:val="0"/>
          <w:numId w:val="2"/>
        </w:numPr>
        <w:jc w:val="both"/>
        <w:rPr>
          <w:rFonts w:eastAsia="MS Mincho"/>
          <w:sz w:val="24"/>
          <w:szCs w:val="24"/>
        </w:rPr>
      </w:pPr>
      <w:r w:rsidRPr="00C14B29">
        <w:rPr>
          <w:rFonts w:eastAsia="MS Mincho"/>
          <w:sz w:val="24"/>
          <w:szCs w:val="24"/>
        </w:rPr>
        <w:t>почтовый адрес;</w:t>
      </w:r>
    </w:p>
    <w:p w:rsidR="00C14B29" w:rsidRPr="00C14B29" w:rsidRDefault="00C14B29" w:rsidP="00C14B29">
      <w:pPr>
        <w:pStyle w:val="a5"/>
        <w:numPr>
          <w:ilvl w:val="0"/>
          <w:numId w:val="2"/>
        </w:numPr>
        <w:jc w:val="both"/>
        <w:rPr>
          <w:rFonts w:eastAsia="MS Mincho"/>
          <w:sz w:val="24"/>
          <w:szCs w:val="24"/>
        </w:rPr>
      </w:pPr>
      <w:r w:rsidRPr="00C14B29">
        <w:rPr>
          <w:rFonts w:eastAsia="MS Mincho"/>
          <w:sz w:val="24"/>
          <w:szCs w:val="24"/>
        </w:rPr>
        <w:t>контактный номер телефона;</w:t>
      </w:r>
    </w:p>
    <w:p w:rsidR="00C14B29" w:rsidRPr="00C14B29" w:rsidRDefault="00C14B29" w:rsidP="00C14B29">
      <w:pPr>
        <w:pStyle w:val="a5"/>
        <w:numPr>
          <w:ilvl w:val="0"/>
          <w:numId w:val="2"/>
        </w:numPr>
        <w:jc w:val="both"/>
        <w:rPr>
          <w:rFonts w:eastAsia="MS Mincho"/>
          <w:sz w:val="24"/>
          <w:szCs w:val="24"/>
        </w:rPr>
      </w:pPr>
      <w:r w:rsidRPr="00C14B29">
        <w:rPr>
          <w:rFonts w:eastAsia="MS Mincho"/>
          <w:sz w:val="24"/>
          <w:szCs w:val="24"/>
        </w:rPr>
        <w:t>адрес электронной почты;</w:t>
      </w:r>
    </w:p>
    <w:p w:rsidR="00C14B29" w:rsidRPr="00C14B29" w:rsidRDefault="00C14B29" w:rsidP="00C14B29">
      <w:pPr>
        <w:pStyle w:val="a5"/>
        <w:numPr>
          <w:ilvl w:val="0"/>
          <w:numId w:val="2"/>
        </w:numPr>
        <w:jc w:val="both"/>
        <w:rPr>
          <w:rFonts w:eastAsia="MS Mincho"/>
          <w:sz w:val="24"/>
          <w:szCs w:val="24"/>
        </w:rPr>
      </w:pPr>
      <w:r w:rsidRPr="00C14B29">
        <w:rPr>
          <w:rFonts w:eastAsia="MS Mincho"/>
          <w:sz w:val="24"/>
          <w:szCs w:val="24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C14B29" w:rsidRPr="00C14B29" w:rsidRDefault="00C14B29" w:rsidP="00C14B29">
      <w:pPr>
        <w:pStyle w:val="a5"/>
        <w:numPr>
          <w:ilvl w:val="0"/>
          <w:numId w:val="2"/>
        </w:numPr>
        <w:jc w:val="both"/>
        <w:rPr>
          <w:rFonts w:eastAsia="MS Mincho"/>
          <w:sz w:val="24"/>
          <w:szCs w:val="24"/>
        </w:rPr>
      </w:pPr>
      <w:r w:rsidRPr="00C14B29">
        <w:rPr>
          <w:rFonts w:eastAsia="MS Mincho"/>
          <w:sz w:val="24"/>
          <w:szCs w:val="24"/>
        </w:rPr>
        <w:t>сведения о работодателе (ИНН, ОГРН, полное наименование, адрес);</w:t>
      </w:r>
    </w:p>
    <w:p w:rsidR="00C14B29" w:rsidRPr="00C14B29" w:rsidRDefault="00C14B29" w:rsidP="00C14B29">
      <w:pPr>
        <w:ind w:firstLine="709"/>
        <w:jc w:val="both"/>
        <w:rPr>
          <w:rFonts w:eastAsia="MS Mincho"/>
          <w:w w:val="80"/>
          <w:sz w:val="24"/>
          <w:szCs w:val="24"/>
        </w:rPr>
      </w:pPr>
      <w:proofErr w:type="gramStart"/>
      <w:r w:rsidRPr="00C14B29">
        <w:rPr>
          <w:rFonts w:eastAsia="MS Mincho"/>
          <w:sz w:val="24"/>
          <w:szCs w:val="24"/>
        </w:rPr>
        <w:t>Предоставляю Партнерству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14B29">
        <w:rPr>
          <w:rFonts w:eastAsia="MS Mincho"/>
          <w:sz w:val="24"/>
          <w:szCs w:val="24"/>
        </w:rPr>
        <w:t xml:space="preserve"> Партнерство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C14B29" w:rsidRPr="00C14B29" w:rsidRDefault="00C14B29" w:rsidP="00C14B29">
      <w:pPr>
        <w:ind w:firstLine="709"/>
        <w:jc w:val="both"/>
        <w:rPr>
          <w:rFonts w:eastAsia="MS Mincho"/>
          <w:w w:val="80"/>
          <w:sz w:val="24"/>
          <w:szCs w:val="24"/>
        </w:rPr>
      </w:pPr>
      <w:r w:rsidRPr="00C14B29">
        <w:rPr>
          <w:rFonts w:eastAsia="MS Mincho"/>
          <w:sz w:val="24"/>
          <w:szCs w:val="24"/>
        </w:rPr>
        <w:t xml:space="preserve">Партнерство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будут, осуществляется лицом, обязанным сохранять профессиональную тайну. </w:t>
      </w:r>
    </w:p>
    <w:p w:rsidR="00C14B29" w:rsidRPr="00C14B29" w:rsidRDefault="00C14B29" w:rsidP="00C14B29">
      <w:pPr>
        <w:ind w:firstLine="709"/>
        <w:jc w:val="both"/>
        <w:rPr>
          <w:rFonts w:eastAsia="MS Mincho"/>
          <w:w w:val="80"/>
          <w:sz w:val="24"/>
          <w:szCs w:val="24"/>
        </w:rPr>
      </w:pPr>
      <w:r w:rsidRPr="00C14B29">
        <w:rPr>
          <w:rFonts w:eastAsia="MS Mincho"/>
          <w:sz w:val="24"/>
          <w:szCs w:val="24"/>
        </w:rPr>
        <w:t>Разрешаю Партнерству предоставление доступа к моим персональным данным Центрам по тестированию и, применяющим Единую систему аттестации руководителей и специалистов строительного комплекса, с целью обеспечения функционирования Единой системы.</w:t>
      </w:r>
    </w:p>
    <w:p w:rsidR="00C14B29" w:rsidRPr="00C14B29" w:rsidRDefault="00C14B29" w:rsidP="00C14B29">
      <w:pPr>
        <w:ind w:firstLine="709"/>
        <w:jc w:val="both"/>
        <w:rPr>
          <w:rFonts w:eastAsia="MS Mincho"/>
          <w:w w:val="80"/>
          <w:sz w:val="24"/>
          <w:szCs w:val="24"/>
        </w:rPr>
      </w:pPr>
      <w:r w:rsidRPr="00C14B29">
        <w:rPr>
          <w:rFonts w:eastAsia="MS Mincho"/>
          <w:sz w:val="24"/>
          <w:szCs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C14B29" w:rsidRPr="00C14B29" w:rsidRDefault="00C14B29" w:rsidP="00C14B29">
      <w:pPr>
        <w:ind w:firstLine="709"/>
        <w:jc w:val="both"/>
        <w:rPr>
          <w:rFonts w:eastAsia="MS Mincho"/>
          <w:sz w:val="24"/>
          <w:szCs w:val="24"/>
        </w:rPr>
      </w:pPr>
      <w:r w:rsidRPr="00C14B29">
        <w:rPr>
          <w:rFonts w:eastAsia="MS Mincho"/>
          <w:sz w:val="24"/>
          <w:szCs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Партнерства по почте заказным письмом с уведомлением о вручении либо вручен лично под расписку представителю Партнерства. </w:t>
      </w:r>
    </w:p>
    <w:p w:rsidR="00C14B29" w:rsidRPr="00C14B29" w:rsidRDefault="00C14B29" w:rsidP="00C14B29">
      <w:pPr>
        <w:ind w:firstLine="709"/>
        <w:jc w:val="both"/>
        <w:rPr>
          <w:rFonts w:eastAsia="MS Mincho"/>
          <w:sz w:val="24"/>
          <w:szCs w:val="24"/>
        </w:rPr>
      </w:pPr>
      <w:r w:rsidRPr="00C14B29">
        <w:rPr>
          <w:rFonts w:eastAsia="MS Mincho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Партнерство обязано прекратить их обработку и исключить соответствующие сведения из единого реестра сведений об аттестации, аннулировать все выданные мне аттестаты.</w:t>
      </w:r>
    </w:p>
    <w:p w:rsidR="00C14B29" w:rsidRPr="00C14B29" w:rsidRDefault="00C14B29" w:rsidP="00C14B29">
      <w:pPr>
        <w:ind w:firstLine="709"/>
        <w:jc w:val="both"/>
        <w:rPr>
          <w:rFonts w:eastAsia="MS Mincho"/>
          <w:w w:val="80"/>
          <w:sz w:val="24"/>
          <w:szCs w:val="24"/>
        </w:rPr>
      </w:pPr>
    </w:p>
    <w:p w:rsidR="00C14B29" w:rsidRPr="00C14B29" w:rsidRDefault="00C14B29" w:rsidP="00C14B29">
      <w:pPr>
        <w:rPr>
          <w:rFonts w:eastAsia="MS Mincho"/>
          <w:sz w:val="24"/>
          <w:szCs w:val="24"/>
        </w:rPr>
      </w:pPr>
      <w:r w:rsidRPr="00C14B29">
        <w:rPr>
          <w:rFonts w:eastAsia="MS Mincho"/>
          <w:sz w:val="24"/>
          <w:szCs w:val="24"/>
        </w:rPr>
        <w:t>Подпись субъекта персональных данных __________</w:t>
      </w:r>
    </w:p>
    <w:p w:rsidR="004B4F02" w:rsidRDefault="00C14B29" w:rsidP="00C14B29">
      <w:pPr>
        <w:rPr>
          <w:sz w:val="24"/>
        </w:rPr>
      </w:pPr>
      <w:r w:rsidRPr="00C14B29">
        <w:rPr>
          <w:rFonts w:eastAsia="MS Mincho"/>
          <w:sz w:val="24"/>
          <w:szCs w:val="24"/>
        </w:rPr>
        <w:t>Дата: _________________</w:t>
      </w:r>
    </w:p>
    <w:sectPr w:rsidR="004B4F02" w:rsidSect="00302791">
      <w:footerReference w:type="default" r:id="rId15"/>
      <w:footerReference w:type="first" r:id="rId16"/>
      <w:pgSz w:w="11906" w:h="16838" w:code="9"/>
      <w:pgMar w:top="720" w:right="720" w:bottom="720" w:left="720" w:header="426" w:footer="26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1A0" w:rsidRDefault="00C001A0">
      <w:r>
        <w:separator/>
      </w:r>
    </w:p>
  </w:endnote>
  <w:endnote w:type="continuationSeparator" w:id="1">
    <w:p w:rsidR="00C001A0" w:rsidRDefault="00C0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4" w:rsidRDefault="00AA2F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6" w:rsidRDefault="00656CE2">
    <w:pPr>
      <w:pStyle w:val="a3"/>
      <w:jc w:val="right"/>
    </w:pPr>
    <w:fldSimple w:instr=" PAGE   \* MERGEFORMAT ">
      <w:r w:rsidR="00D12D0E">
        <w:rPr>
          <w:noProof/>
        </w:rPr>
        <w:t>7</w:t>
      </w:r>
    </w:fldSimple>
  </w:p>
  <w:p w:rsidR="00C73D76" w:rsidRPr="00C04448" w:rsidRDefault="00C73D76" w:rsidP="00647755">
    <w:pPr>
      <w:pStyle w:val="a3"/>
      <w:jc w:val="cen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6" w:rsidRPr="004B4F02" w:rsidRDefault="00C73D76" w:rsidP="004B4F02">
    <w:pPr>
      <w:pStyle w:val="a3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6" w:rsidRPr="004B4F02" w:rsidRDefault="00AA2F54" w:rsidP="004B4F02">
    <w:pPr>
      <w:pStyle w:val="a3"/>
      <w:jc w:val="right"/>
    </w:pPr>
    <w:r>
      <w:t>8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6" w:rsidRPr="00C14B29" w:rsidRDefault="00656CE2">
    <w:pPr>
      <w:pStyle w:val="a3"/>
      <w:jc w:val="right"/>
      <w:rPr>
        <w:sz w:val="24"/>
        <w:szCs w:val="24"/>
      </w:rPr>
    </w:pPr>
    <w:r w:rsidRPr="00C14B29">
      <w:rPr>
        <w:sz w:val="24"/>
        <w:szCs w:val="24"/>
      </w:rPr>
      <w:fldChar w:fldCharType="begin"/>
    </w:r>
    <w:r w:rsidR="00C73D76" w:rsidRPr="00C14B29">
      <w:rPr>
        <w:sz w:val="24"/>
        <w:szCs w:val="24"/>
      </w:rPr>
      <w:instrText xml:space="preserve"> PAGE   \* MERGEFORMAT </w:instrText>
    </w:r>
    <w:r w:rsidRPr="00C14B29">
      <w:rPr>
        <w:sz w:val="24"/>
        <w:szCs w:val="24"/>
      </w:rPr>
      <w:fldChar w:fldCharType="separate"/>
    </w:r>
    <w:r w:rsidR="00D12D0E">
      <w:rPr>
        <w:noProof/>
        <w:sz w:val="24"/>
        <w:szCs w:val="24"/>
      </w:rPr>
      <w:t>10</w:t>
    </w:r>
    <w:r w:rsidRPr="00C14B29">
      <w:rPr>
        <w:sz w:val="24"/>
        <w:szCs w:val="24"/>
      </w:rPr>
      <w:fldChar w:fldCharType="end"/>
    </w:r>
  </w:p>
  <w:p w:rsidR="00C73D76" w:rsidRPr="00C04448" w:rsidRDefault="00C73D76" w:rsidP="00647755">
    <w:pPr>
      <w:pStyle w:val="a3"/>
      <w:jc w:val="center"/>
      <w:rPr>
        <w:sz w:val="24"/>
        <w:szCs w:val="2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6" w:rsidRPr="004B4F02" w:rsidRDefault="00AA2F54" w:rsidP="004B4F02">
    <w:pPr>
      <w:pStyle w:val="a3"/>
      <w:jc w:val="right"/>
    </w:pPr>
    <w: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1A0" w:rsidRDefault="00C001A0">
      <w:r>
        <w:separator/>
      </w:r>
    </w:p>
  </w:footnote>
  <w:footnote w:type="continuationSeparator" w:id="1">
    <w:p w:rsidR="00C001A0" w:rsidRDefault="00C00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4" w:rsidRDefault="00AA2F5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4" w:rsidRDefault="00AA2F5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4" w:rsidRDefault="00AA2F5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832"/>
    <w:multiLevelType w:val="hybridMultilevel"/>
    <w:tmpl w:val="AD2E3CD6"/>
    <w:lvl w:ilvl="0" w:tplc="4FAE3E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C5279A"/>
    <w:multiLevelType w:val="multilevel"/>
    <w:tmpl w:val="1186C99C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21BE31E2"/>
    <w:multiLevelType w:val="hybridMultilevel"/>
    <w:tmpl w:val="1E90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A753B"/>
    <w:multiLevelType w:val="hybridMultilevel"/>
    <w:tmpl w:val="B476CB00"/>
    <w:lvl w:ilvl="0" w:tplc="F76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7B4AD2"/>
    <w:multiLevelType w:val="hybridMultilevel"/>
    <w:tmpl w:val="A1C0B908"/>
    <w:lvl w:ilvl="0" w:tplc="E3DACB3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0F4807"/>
    <w:multiLevelType w:val="hybridMultilevel"/>
    <w:tmpl w:val="469407A2"/>
    <w:lvl w:ilvl="0" w:tplc="541AC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253A1"/>
    <w:multiLevelType w:val="hybridMultilevel"/>
    <w:tmpl w:val="549C3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752F9"/>
    <w:multiLevelType w:val="hybridMultilevel"/>
    <w:tmpl w:val="1A06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E687E"/>
    <w:multiLevelType w:val="hybridMultilevel"/>
    <w:tmpl w:val="5A7CACAA"/>
    <w:lvl w:ilvl="0" w:tplc="7F0EBB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5D3011E"/>
    <w:multiLevelType w:val="hybridMultilevel"/>
    <w:tmpl w:val="1412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030CE2"/>
    <w:rsid w:val="0000448A"/>
    <w:rsid w:val="00005B96"/>
    <w:rsid w:val="0001668F"/>
    <w:rsid w:val="000243F6"/>
    <w:rsid w:val="00025BFC"/>
    <w:rsid w:val="00030CE2"/>
    <w:rsid w:val="00031A35"/>
    <w:rsid w:val="000409A7"/>
    <w:rsid w:val="000562C9"/>
    <w:rsid w:val="000640B0"/>
    <w:rsid w:val="00076AB7"/>
    <w:rsid w:val="00081C33"/>
    <w:rsid w:val="00084265"/>
    <w:rsid w:val="000917A6"/>
    <w:rsid w:val="00097BFC"/>
    <w:rsid w:val="00097E41"/>
    <w:rsid w:val="000A04E4"/>
    <w:rsid w:val="000A2343"/>
    <w:rsid w:val="000A299E"/>
    <w:rsid w:val="000A4A55"/>
    <w:rsid w:val="000B06F2"/>
    <w:rsid w:val="000B5C38"/>
    <w:rsid w:val="000B5F26"/>
    <w:rsid w:val="000B6B07"/>
    <w:rsid w:val="000C49E7"/>
    <w:rsid w:val="000D2585"/>
    <w:rsid w:val="000D4711"/>
    <w:rsid w:val="000D7004"/>
    <w:rsid w:val="000E3451"/>
    <w:rsid w:val="000E3BBA"/>
    <w:rsid w:val="001106EB"/>
    <w:rsid w:val="00116B71"/>
    <w:rsid w:val="00116D75"/>
    <w:rsid w:val="00121568"/>
    <w:rsid w:val="00132609"/>
    <w:rsid w:val="00144D04"/>
    <w:rsid w:val="00163788"/>
    <w:rsid w:val="00164920"/>
    <w:rsid w:val="0017722B"/>
    <w:rsid w:val="00190B60"/>
    <w:rsid w:val="001A664E"/>
    <w:rsid w:val="001B4234"/>
    <w:rsid w:val="001B5B6D"/>
    <w:rsid w:val="001D08D8"/>
    <w:rsid w:val="001E6E2E"/>
    <w:rsid w:val="001F2923"/>
    <w:rsid w:val="002114F7"/>
    <w:rsid w:val="00240B88"/>
    <w:rsid w:val="0025230B"/>
    <w:rsid w:val="002804C1"/>
    <w:rsid w:val="00283D01"/>
    <w:rsid w:val="00284B98"/>
    <w:rsid w:val="002879EB"/>
    <w:rsid w:val="002B48C5"/>
    <w:rsid w:val="002B6BEB"/>
    <w:rsid w:val="002D04FE"/>
    <w:rsid w:val="002D1FEC"/>
    <w:rsid w:val="002D539A"/>
    <w:rsid w:val="002E2DB6"/>
    <w:rsid w:val="002F5692"/>
    <w:rsid w:val="00302791"/>
    <w:rsid w:val="00334826"/>
    <w:rsid w:val="003349C4"/>
    <w:rsid w:val="00334AFC"/>
    <w:rsid w:val="003515EC"/>
    <w:rsid w:val="00367AF5"/>
    <w:rsid w:val="003743B4"/>
    <w:rsid w:val="00390DC3"/>
    <w:rsid w:val="003A0759"/>
    <w:rsid w:val="003A3D18"/>
    <w:rsid w:val="003A4F85"/>
    <w:rsid w:val="003B75A9"/>
    <w:rsid w:val="003C3332"/>
    <w:rsid w:val="003D06ED"/>
    <w:rsid w:val="003D54A4"/>
    <w:rsid w:val="003E5998"/>
    <w:rsid w:val="00400884"/>
    <w:rsid w:val="0041007D"/>
    <w:rsid w:val="004236A1"/>
    <w:rsid w:val="00426F09"/>
    <w:rsid w:val="00443CC1"/>
    <w:rsid w:val="00454BD5"/>
    <w:rsid w:val="00456D30"/>
    <w:rsid w:val="004704D8"/>
    <w:rsid w:val="00493014"/>
    <w:rsid w:val="004A5AE9"/>
    <w:rsid w:val="004B1696"/>
    <w:rsid w:val="004B4F02"/>
    <w:rsid w:val="004C57F7"/>
    <w:rsid w:val="004E29D2"/>
    <w:rsid w:val="00500C83"/>
    <w:rsid w:val="0050329F"/>
    <w:rsid w:val="00503A9E"/>
    <w:rsid w:val="00526BE3"/>
    <w:rsid w:val="00531A7B"/>
    <w:rsid w:val="00542736"/>
    <w:rsid w:val="00542965"/>
    <w:rsid w:val="00544FF9"/>
    <w:rsid w:val="00553C87"/>
    <w:rsid w:val="00557F78"/>
    <w:rsid w:val="005609BE"/>
    <w:rsid w:val="00571FF5"/>
    <w:rsid w:val="00573788"/>
    <w:rsid w:val="00587AE1"/>
    <w:rsid w:val="00592165"/>
    <w:rsid w:val="005C0340"/>
    <w:rsid w:val="005D115B"/>
    <w:rsid w:val="005D1B7B"/>
    <w:rsid w:val="005E60DB"/>
    <w:rsid w:val="00603348"/>
    <w:rsid w:val="00624D7F"/>
    <w:rsid w:val="00647755"/>
    <w:rsid w:val="006509DB"/>
    <w:rsid w:val="00650DE5"/>
    <w:rsid w:val="006550E9"/>
    <w:rsid w:val="00656B2E"/>
    <w:rsid w:val="00656CE2"/>
    <w:rsid w:val="00660935"/>
    <w:rsid w:val="00674AEB"/>
    <w:rsid w:val="00681B6F"/>
    <w:rsid w:val="00690740"/>
    <w:rsid w:val="006924C5"/>
    <w:rsid w:val="00695A2B"/>
    <w:rsid w:val="006D093B"/>
    <w:rsid w:val="006D7D40"/>
    <w:rsid w:val="007175D6"/>
    <w:rsid w:val="007175E1"/>
    <w:rsid w:val="007179EC"/>
    <w:rsid w:val="007240BE"/>
    <w:rsid w:val="00724A7F"/>
    <w:rsid w:val="00737AA1"/>
    <w:rsid w:val="00744632"/>
    <w:rsid w:val="007477D7"/>
    <w:rsid w:val="0076702D"/>
    <w:rsid w:val="0077248F"/>
    <w:rsid w:val="007724AC"/>
    <w:rsid w:val="00782983"/>
    <w:rsid w:val="007C4557"/>
    <w:rsid w:val="007D06ED"/>
    <w:rsid w:val="007D2A50"/>
    <w:rsid w:val="007D6470"/>
    <w:rsid w:val="007F7786"/>
    <w:rsid w:val="00807A14"/>
    <w:rsid w:val="00810B9D"/>
    <w:rsid w:val="008209A7"/>
    <w:rsid w:val="0082288F"/>
    <w:rsid w:val="0082526A"/>
    <w:rsid w:val="00831096"/>
    <w:rsid w:val="0083599F"/>
    <w:rsid w:val="00843AAF"/>
    <w:rsid w:val="00861079"/>
    <w:rsid w:val="00874A59"/>
    <w:rsid w:val="0087582B"/>
    <w:rsid w:val="00883F61"/>
    <w:rsid w:val="008A2F09"/>
    <w:rsid w:val="008B5AAB"/>
    <w:rsid w:val="008D2ECD"/>
    <w:rsid w:val="008E4086"/>
    <w:rsid w:val="008E6258"/>
    <w:rsid w:val="00905E04"/>
    <w:rsid w:val="009106F6"/>
    <w:rsid w:val="009508F1"/>
    <w:rsid w:val="00954121"/>
    <w:rsid w:val="00957F91"/>
    <w:rsid w:val="00963E91"/>
    <w:rsid w:val="00964FD0"/>
    <w:rsid w:val="00972E3D"/>
    <w:rsid w:val="009923A2"/>
    <w:rsid w:val="009A4CB6"/>
    <w:rsid w:val="009D14D7"/>
    <w:rsid w:val="009E4FF8"/>
    <w:rsid w:val="009E55FE"/>
    <w:rsid w:val="009E666C"/>
    <w:rsid w:val="009F03D9"/>
    <w:rsid w:val="009F1BDA"/>
    <w:rsid w:val="009F230F"/>
    <w:rsid w:val="009F53EC"/>
    <w:rsid w:val="00A1787F"/>
    <w:rsid w:val="00A2567A"/>
    <w:rsid w:val="00A40462"/>
    <w:rsid w:val="00A45E87"/>
    <w:rsid w:val="00A46D36"/>
    <w:rsid w:val="00A5423B"/>
    <w:rsid w:val="00A839B1"/>
    <w:rsid w:val="00A900D2"/>
    <w:rsid w:val="00A95DAA"/>
    <w:rsid w:val="00AA2202"/>
    <w:rsid w:val="00AA2F54"/>
    <w:rsid w:val="00AB0292"/>
    <w:rsid w:val="00AB03CC"/>
    <w:rsid w:val="00AB08FD"/>
    <w:rsid w:val="00AC657A"/>
    <w:rsid w:val="00AD52D0"/>
    <w:rsid w:val="00AF10FA"/>
    <w:rsid w:val="00AF6B4E"/>
    <w:rsid w:val="00AF6DD7"/>
    <w:rsid w:val="00B117ED"/>
    <w:rsid w:val="00B128A4"/>
    <w:rsid w:val="00B14ADC"/>
    <w:rsid w:val="00B24C34"/>
    <w:rsid w:val="00B312EF"/>
    <w:rsid w:val="00B325A2"/>
    <w:rsid w:val="00B36927"/>
    <w:rsid w:val="00B37A8B"/>
    <w:rsid w:val="00B42A30"/>
    <w:rsid w:val="00B74563"/>
    <w:rsid w:val="00B82DBC"/>
    <w:rsid w:val="00B91250"/>
    <w:rsid w:val="00BA6A13"/>
    <w:rsid w:val="00BB7706"/>
    <w:rsid w:val="00BC3276"/>
    <w:rsid w:val="00BC62BA"/>
    <w:rsid w:val="00BD10D6"/>
    <w:rsid w:val="00BE7E27"/>
    <w:rsid w:val="00BF5E62"/>
    <w:rsid w:val="00C001A0"/>
    <w:rsid w:val="00C068B7"/>
    <w:rsid w:val="00C14B29"/>
    <w:rsid w:val="00C26134"/>
    <w:rsid w:val="00C33BEE"/>
    <w:rsid w:val="00C41E99"/>
    <w:rsid w:val="00C50065"/>
    <w:rsid w:val="00C73D76"/>
    <w:rsid w:val="00C95D2A"/>
    <w:rsid w:val="00CC340E"/>
    <w:rsid w:val="00CD349D"/>
    <w:rsid w:val="00CD589A"/>
    <w:rsid w:val="00CF6020"/>
    <w:rsid w:val="00CF6347"/>
    <w:rsid w:val="00D04E9F"/>
    <w:rsid w:val="00D06DCA"/>
    <w:rsid w:val="00D12D0E"/>
    <w:rsid w:val="00D14F3D"/>
    <w:rsid w:val="00D20C78"/>
    <w:rsid w:val="00D303D4"/>
    <w:rsid w:val="00D342B1"/>
    <w:rsid w:val="00D5304B"/>
    <w:rsid w:val="00D63BD5"/>
    <w:rsid w:val="00D74F14"/>
    <w:rsid w:val="00D91C56"/>
    <w:rsid w:val="00DA0075"/>
    <w:rsid w:val="00DA1AB9"/>
    <w:rsid w:val="00DA40ED"/>
    <w:rsid w:val="00DA7101"/>
    <w:rsid w:val="00DB1816"/>
    <w:rsid w:val="00DC15E1"/>
    <w:rsid w:val="00DC2892"/>
    <w:rsid w:val="00DE1737"/>
    <w:rsid w:val="00DE43E0"/>
    <w:rsid w:val="00DF1C4F"/>
    <w:rsid w:val="00DF6E68"/>
    <w:rsid w:val="00E23BB5"/>
    <w:rsid w:val="00E36EE6"/>
    <w:rsid w:val="00E40BFC"/>
    <w:rsid w:val="00E5688F"/>
    <w:rsid w:val="00E77C45"/>
    <w:rsid w:val="00E81BD6"/>
    <w:rsid w:val="00EA0684"/>
    <w:rsid w:val="00EB068A"/>
    <w:rsid w:val="00EC4A57"/>
    <w:rsid w:val="00ED21DA"/>
    <w:rsid w:val="00EE16CF"/>
    <w:rsid w:val="00EF4FDA"/>
    <w:rsid w:val="00F336A4"/>
    <w:rsid w:val="00F37F6A"/>
    <w:rsid w:val="00F41147"/>
    <w:rsid w:val="00F417B1"/>
    <w:rsid w:val="00F437D2"/>
    <w:rsid w:val="00F5297C"/>
    <w:rsid w:val="00F76144"/>
    <w:rsid w:val="00F9383C"/>
    <w:rsid w:val="00F95FCF"/>
    <w:rsid w:val="00FA1287"/>
    <w:rsid w:val="00FA4852"/>
    <w:rsid w:val="00FB2253"/>
    <w:rsid w:val="00FB45E6"/>
    <w:rsid w:val="00FC0CE1"/>
    <w:rsid w:val="00FC2CF8"/>
    <w:rsid w:val="00FC3B78"/>
    <w:rsid w:val="00FC51AE"/>
    <w:rsid w:val="00FE1CE8"/>
    <w:rsid w:val="00FF1BCA"/>
    <w:rsid w:val="00FF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E2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0CE2"/>
    <w:pPr>
      <w:keepNext/>
      <w:ind w:left="851" w:right="-108"/>
      <w:jc w:val="center"/>
      <w:outlineLvl w:val="0"/>
    </w:pPr>
    <w:rPr>
      <w:rFonts w:eastAsia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0CE2"/>
    <w:rPr>
      <w:rFonts w:eastAsia="Times New Roman"/>
      <w:b/>
      <w:bCs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30C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30CE2"/>
    <w:rPr>
      <w:rFonts w:eastAsia="Calibri"/>
      <w:sz w:val="28"/>
      <w:szCs w:val="22"/>
    </w:rPr>
  </w:style>
  <w:style w:type="paragraph" w:styleId="a5">
    <w:name w:val="List Paragraph"/>
    <w:basedOn w:val="a"/>
    <w:qFormat/>
    <w:rsid w:val="00030CE2"/>
    <w:pPr>
      <w:ind w:left="720"/>
      <w:contextualSpacing/>
    </w:pPr>
  </w:style>
  <w:style w:type="paragraph" w:customStyle="1" w:styleId="L">
    <w:name w:val="ОбычныйL"/>
    <w:basedOn w:val="a"/>
    <w:rsid w:val="00030CE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 w:val="24"/>
      <w:szCs w:val="28"/>
      <w:lang w:eastAsia="ru-RU"/>
    </w:rPr>
  </w:style>
  <w:style w:type="table" w:styleId="a6">
    <w:name w:val="Table Grid"/>
    <w:basedOn w:val="a1"/>
    <w:uiPriority w:val="59"/>
    <w:rsid w:val="00BC3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07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A07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5FC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5FCF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rsid w:val="0030279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02791"/>
    <w:rPr>
      <w:sz w:val="28"/>
      <w:szCs w:val="22"/>
      <w:lang w:eastAsia="en-US"/>
    </w:rPr>
  </w:style>
  <w:style w:type="character" w:styleId="aa">
    <w:name w:val="Strong"/>
    <w:qFormat/>
    <w:rsid w:val="00302791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B5B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5B6D"/>
    <w:rPr>
      <w:sz w:val="28"/>
      <w:szCs w:val="22"/>
      <w:lang w:eastAsia="en-US"/>
    </w:rPr>
  </w:style>
  <w:style w:type="character" w:customStyle="1" w:styleId="FontStyle12">
    <w:name w:val="Font Style12"/>
    <w:basedOn w:val="a0"/>
    <w:rsid w:val="007175E1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B6F1-4C1D-454D-80E3-DEBADCCC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10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Бандорин Л.Е.</dc:creator>
  <cp:lastModifiedBy>useer</cp:lastModifiedBy>
  <cp:revision>10</cp:revision>
  <cp:lastPrinted>2014-03-11T05:56:00Z</cp:lastPrinted>
  <dcterms:created xsi:type="dcterms:W3CDTF">2011-10-14T09:07:00Z</dcterms:created>
  <dcterms:modified xsi:type="dcterms:W3CDTF">2014-07-28T01:54:00Z</dcterms:modified>
</cp:coreProperties>
</file>