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D6" w:rsidRPr="002D37D6" w:rsidRDefault="003C617E" w:rsidP="002D37D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6300ED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00E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D37D6" w:rsidRPr="002D37D6">
        <w:rPr>
          <w:rFonts w:ascii="Times New Roman" w:hAnsi="Times New Roman"/>
          <w:sz w:val="24"/>
          <w:szCs w:val="24"/>
        </w:rPr>
        <w:t>УТВЕРЖДЕНО</w:t>
      </w:r>
    </w:p>
    <w:p w:rsidR="002D37D6" w:rsidRPr="002D37D6" w:rsidRDefault="002D37D6" w:rsidP="002D37D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D37D6">
        <w:rPr>
          <w:rFonts w:ascii="Times New Roman" w:hAnsi="Times New Roman"/>
          <w:sz w:val="24"/>
          <w:szCs w:val="24"/>
        </w:rPr>
        <w:t>очередным общим собранием членов</w:t>
      </w:r>
    </w:p>
    <w:p w:rsidR="002D37D6" w:rsidRPr="002D37D6" w:rsidRDefault="002D37D6" w:rsidP="002D37D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D37D6">
        <w:rPr>
          <w:rFonts w:ascii="Times New Roman" w:hAnsi="Times New Roman"/>
          <w:sz w:val="24"/>
          <w:szCs w:val="24"/>
        </w:rPr>
        <w:t xml:space="preserve">Ассоциации «Союз строителей Якутии» </w:t>
      </w:r>
    </w:p>
    <w:p w:rsidR="002D37D6" w:rsidRPr="002D37D6" w:rsidRDefault="00011D3E" w:rsidP="002D37D6">
      <w:pPr>
        <w:spacing w:after="0" w:line="240" w:lineRule="auto"/>
        <w:ind w:left="21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15-17 от 26 апреля 2017</w:t>
      </w:r>
      <w:r w:rsidR="002D37D6" w:rsidRPr="002D37D6">
        <w:rPr>
          <w:rFonts w:ascii="Times New Roman" w:hAnsi="Times New Roman"/>
          <w:sz w:val="24"/>
          <w:szCs w:val="24"/>
        </w:rPr>
        <w:t xml:space="preserve"> г. </w:t>
      </w:r>
    </w:p>
    <w:p w:rsidR="002D37D6" w:rsidRPr="002D37D6" w:rsidRDefault="002D37D6" w:rsidP="002D37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37D6" w:rsidRPr="002D37D6" w:rsidRDefault="002D37D6" w:rsidP="002D37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7D6">
        <w:rPr>
          <w:rFonts w:ascii="Times New Roman" w:hAnsi="Times New Roman"/>
          <w:sz w:val="24"/>
          <w:szCs w:val="24"/>
        </w:rPr>
        <w:t>УТВЕРЖДЕНО</w:t>
      </w:r>
    </w:p>
    <w:p w:rsidR="002D37D6" w:rsidRPr="002D37D6" w:rsidRDefault="002D37D6" w:rsidP="002D37D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D37D6">
        <w:rPr>
          <w:rFonts w:ascii="Times New Roman" w:hAnsi="Times New Roman"/>
          <w:sz w:val="24"/>
          <w:szCs w:val="24"/>
        </w:rPr>
        <w:t>внеочередным общим собранием членов</w:t>
      </w:r>
    </w:p>
    <w:p w:rsidR="002D37D6" w:rsidRPr="002D37D6" w:rsidRDefault="002D37D6" w:rsidP="002D37D6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D37D6">
        <w:rPr>
          <w:rFonts w:ascii="Times New Roman" w:hAnsi="Times New Roman"/>
          <w:sz w:val="24"/>
          <w:szCs w:val="24"/>
        </w:rPr>
        <w:t xml:space="preserve">Ассоциации «Союз строителей Якутии» </w:t>
      </w:r>
    </w:p>
    <w:p w:rsidR="002D37D6" w:rsidRDefault="002D37D6" w:rsidP="002D37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37D6">
        <w:rPr>
          <w:rFonts w:ascii="Times New Roman" w:hAnsi="Times New Roman"/>
          <w:sz w:val="24"/>
          <w:szCs w:val="24"/>
        </w:rPr>
        <w:t xml:space="preserve">Протокол № 16-17 от 05 сентября 2017 г. </w:t>
      </w:r>
    </w:p>
    <w:p w:rsidR="0098632B" w:rsidRDefault="0098632B" w:rsidP="009863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632B" w:rsidRPr="0098632B" w:rsidRDefault="0098632B" w:rsidP="009863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32B">
        <w:rPr>
          <w:rFonts w:ascii="Times New Roman" w:hAnsi="Times New Roman"/>
          <w:sz w:val="24"/>
          <w:szCs w:val="24"/>
        </w:rPr>
        <w:t>УТВЕРЖДЕНО</w:t>
      </w:r>
    </w:p>
    <w:p w:rsidR="0098632B" w:rsidRPr="0098632B" w:rsidRDefault="0098632B" w:rsidP="009863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32B">
        <w:rPr>
          <w:rFonts w:ascii="Times New Roman" w:hAnsi="Times New Roman"/>
          <w:sz w:val="24"/>
          <w:szCs w:val="24"/>
        </w:rPr>
        <w:t>очередным общим собранием членов</w:t>
      </w:r>
    </w:p>
    <w:p w:rsidR="0098632B" w:rsidRPr="0098632B" w:rsidRDefault="0098632B" w:rsidP="009863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32B">
        <w:rPr>
          <w:rFonts w:ascii="Times New Roman" w:hAnsi="Times New Roman"/>
          <w:sz w:val="24"/>
          <w:szCs w:val="24"/>
        </w:rPr>
        <w:t xml:space="preserve">Ассоциации СРО «Союз строителей Якутии» </w:t>
      </w:r>
    </w:p>
    <w:p w:rsidR="0098632B" w:rsidRPr="002D37D6" w:rsidRDefault="0098632B" w:rsidP="009863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32B">
        <w:rPr>
          <w:rFonts w:ascii="Times New Roman" w:hAnsi="Times New Roman"/>
          <w:sz w:val="24"/>
          <w:szCs w:val="24"/>
        </w:rPr>
        <w:t xml:space="preserve"> Протокол № 17-18 от 03 мая 2018 г.</w:t>
      </w:r>
    </w:p>
    <w:p w:rsidR="003C617E" w:rsidRPr="003C617E" w:rsidRDefault="003C617E" w:rsidP="003C617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C617E">
        <w:rPr>
          <w:rFonts w:ascii="Times New Roman" w:eastAsia="Calibri" w:hAnsi="Times New Roman"/>
          <w:sz w:val="24"/>
          <w:szCs w:val="24"/>
          <w:lang w:eastAsia="en-US"/>
        </w:rPr>
        <w:t>УТВЕРЖДЕН</w:t>
      </w:r>
    </w:p>
    <w:p w:rsidR="003C617E" w:rsidRPr="003C617E" w:rsidRDefault="003C617E" w:rsidP="003C617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C617E">
        <w:rPr>
          <w:rFonts w:ascii="Times New Roman" w:hAnsi="Times New Roman"/>
          <w:sz w:val="24"/>
          <w:szCs w:val="24"/>
        </w:rPr>
        <w:t>очередным общим собранием членов</w:t>
      </w:r>
    </w:p>
    <w:p w:rsidR="003C617E" w:rsidRPr="003C617E" w:rsidRDefault="003C617E" w:rsidP="003C617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C617E">
        <w:rPr>
          <w:rFonts w:ascii="Times New Roman" w:hAnsi="Times New Roman"/>
          <w:sz w:val="24"/>
          <w:szCs w:val="24"/>
        </w:rPr>
        <w:t xml:space="preserve">Ассоциации СРО «Союз строителей Якутии» </w:t>
      </w:r>
    </w:p>
    <w:p w:rsidR="002D37D6" w:rsidRPr="002D37D6" w:rsidRDefault="003C617E" w:rsidP="003C61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17E">
        <w:rPr>
          <w:rFonts w:ascii="Times New Roman" w:eastAsia="Calibri" w:hAnsi="Times New Roman"/>
          <w:sz w:val="24"/>
          <w:szCs w:val="24"/>
          <w:lang w:eastAsia="en-US"/>
        </w:rPr>
        <w:t xml:space="preserve"> Протокол № 18-19 от «___» апреля 2019 г</w:t>
      </w:r>
      <w:r w:rsidRPr="003C617E">
        <w:rPr>
          <w:rFonts w:ascii="Times New Roman" w:eastAsia="Calibri" w:hAnsi="Times New Roman"/>
          <w:lang w:eastAsia="en-US"/>
        </w:rPr>
        <w:t>.</w:t>
      </w:r>
    </w:p>
    <w:p w:rsidR="00BD2D62" w:rsidRPr="00EC2201" w:rsidRDefault="00BD2D62" w:rsidP="00BD2D62">
      <w:pPr>
        <w:spacing w:after="0" w:line="240" w:lineRule="auto"/>
        <w:rPr>
          <w:rFonts w:ascii="Times New Roman" w:hAnsi="Times New Roman"/>
        </w:rPr>
      </w:pPr>
    </w:p>
    <w:p w:rsidR="00BD2D62" w:rsidRPr="00EC2201" w:rsidRDefault="00BD2D62" w:rsidP="00BD2D62">
      <w:pPr>
        <w:rPr>
          <w:rFonts w:ascii="Times New Roman" w:hAnsi="Times New Roman"/>
        </w:rPr>
      </w:pPr>
    </w:p>
    <w:p w:rsidR="00BD2D62" w:rsidRPr="00EC2201" w:rsidRDefault="00BD2D62" w:rsidP="00BD2D62">
      <w:pPr>
        <w:rPr>
          <w:rFonts w:ascii="Times New Roman" w:hAnsi="Times New Roman"/>
        </w:rPr>
      </w:pPr>
    </w:p>
    <w:p w:rsidR="00BD2D62" w:rsidRPr="00EC2201" w:rsidRDefault="00BD2D62" w:rsidP="00BD2D62">
      <w:pPr>
        <w:rPr>
          <w:rFonts w:ascii="Times New Roman" w:hAnsi="Times New Roman"/>
        </w:rPr>
      </w:pPr>
    </w:p>
    <w:p w:rsidR="00BD2D62" w:rsidRPr="00EC2201" w:rsidRDefault="00BD2D62" w:rsidP="00BD2D62">
      <w:pPr>
        <w:rPr>
          <w:rFonts w:ascii="Times New Roman" w:hAnsi="Times New Roman"/>
        </w:rPr>
      </w:pP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</w:p>
    <w:p w:rsidR="00724DEE" w:rsidRPr="00EC2201" w:rsidRDefault="00724DEE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</w:p>
    <w:p w:rsidR="00724DEE" w:rsidRPr="00EC2201" w:rsidRDefault="00724DEE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</w:p>
    <w:p w:rsidR="00724DEE" w:rsidRPr="00EC2201" w:rsidRDefault="00724DEE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</w:p>
    <w:p w:rsidR="00BD2D62" w:rsidRPr="00F84BC9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F84BC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EC2201">
        <w:rPr>
          <w:rFonts w:ascii="Times New Roman" w:hAnsi="Times New Roman"/>
          <w:b/>
          <w:bCs/>
          <w:sz w:val="28"/>
          <w:szCs w:val="28"/>
        </w:rPr>
        <w:t xml:space="preserve">О КОМПЕНСАЦИОННОМ ФОНДЕ </w:t>
      </w: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EC2201">
        <w:rPr>
          <w:rFonts w:ascii="Times New Roman" w:hAnsi="Times New Roman"/>
          <w:b/>
          <w:bCs/>
          <w:sz w:val="28"/>
          <w:szCs w:val="28"/>
        </w:rPr>
        <w:t>ОБЕСПЕЧЕНИЯ ДОГОВОРНЫХ ОБЯЗАТЕЛЬСТВ</w:t>
      </w:r>
      <w:r w:rsidRPr="00EC2201">
        <w:rPr>
          <w:rFonts w:ascii="Times New Roman" w:hAnsi="Times New Roman"/>
          <w:b/>
          <w:bCs/>
          <w:sz w:val="28"/>
          <w:szCs w:val="28"/>
        </w:rPr>
        <w:br/>
        <w:t>АССОЦИАЦИИ РЕГИОНАЛЬНОГО ОТРАСЛЕВОГО</w:t>
      </w: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EC2201">
        <w:rPr>
          <w:rFonts w:ascii="Times New Roman" w:hAnsi="Times New Roman"/>
          <w:b/>
          <w:bCs/>
          <w:sz w:val="28"/>
          <w:szCs w:val="28"/>
        </w:rPr>
        <w:t xml:space="preserve">ОБЪЕДИНЕНИЯ РАБОТОДАТЕЛЕЙ </w:t>
      </w: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EC2201">
        <w:rPr>
          <w:rFonts w:ascii="Times New Roman" w:hAnsi="Times New Roman"/>
          <w:b/>
          <w:bCs/>
          <w:sz w:val="28"/>
          <w:szCs w:val="28"/>
        </w:rPr>
        <w:t>САМОРЕГУЛИРУЕМАЯ ОРГАНИЗАЦИЯ</w:t>
      </w: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EC2201">
        <w:rPr>
          <w:rFonts w:ascii="Times New Roman" w:hAnsi="Times New Roman"/>
          <w:b/>
          <w:bCs/>
          <w:sz w:val="28"/>
          <w:szCs w:val="28"/>
        </w:rPr>
        <w:t>«СОЮЗ СТРОИТЕЛЕЙ ЯКУТИИ»</w:t>
      </w:r>
    </w:p>
    <w:p w:rsidR="00BD2D62" w:rsidRPr="00EC2201" w:rsidRDefault="00BD2D62" w:rsidP="00BD2D62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BD2D62" w:rsidRPr="00EC2201" w:rsidRDefault="00BD2D62" w:rsidP="00BD2D62">
      <w:pPr>
        <w:spacing w:after="0" w:line="240" w:lineRule="auto"/>
        <w:rPr>
          <w:rFonts w:ascii="Times New Roman" w:hAnsi="Times New Roman"/>
        </w:rPr>
      </w:pPr>
    </w:p>
    <w:p w:rsidR="00BD2D62" w:rsidRPr="00EC2201" w:rsidRDefault="00BD2D62" w:rsidP="00BD2D62">
      <w:pPr>
        <w:spacing w:after="0" w:line="240" w:lineRule="auto"/>
        <w:rPr>
          <w:rFonts w:ascii="Times New Roman" w:hAnsi="Times New Roman"/>
        </w:rPr>
      </w:pPr>
    </w:p>
    <w:p w:rsidR="00BD2D62" w:rsidRPr="00EC2201" w:rsidRDefault="00BD2D62" w:rsidP="00BD2D62">
      <w:pPr>
        <w:rPr>
          <w:rFonts w:ascii="Times New Roman" w:hAnsi="Times New Roman"/>
        </w:rPr>
      </w:pPr>
    </w:p>
    <w:p w:rsidR="00BD2D62" w:rsidRPr="00EC2201" w:rsidRDefault="00BD2D62" w:rsidP="00BD2D62">
      <w:pPr>
        <w:rPr>
          <w:rFonts w:ascii="Times New Roman" w:hAnsi="Times New Roman"/>
        </w:rPr>
      </w:pPr>
    </w:p>
    <w:p w:rsidR="00BD2D62" w:rsidRPr="00EC2201" w:rsidRDefault="00BD2D62" w:rsidP="003C617E">
      <w:pPr>
        <w:rPr>
          <w:rFonts w:ascii="Times New Roman" w:hAnsi="Times New Roman"/>
          <w:b/>
          <w:sz w:val="24"/>
          <w:szCs w:val="24"/>
        </w:rPr>
      </w:pPr>
    </w:p>
    <w:p w:rsidR="00BD2D62" w:rsidRPr="00EC2201" w:rsidRDefault="003C617E" w:rsidP="00BD2D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Якутск 2019</w:t>
      </w:r>
      <w:r w:rsidR="00BD2D62" w:rsidRPr="00EC2201">
        <w:rPr>
          <w:rFonts w:ascii="Times New Roman" w:hAnsi="Times New Roman"/>
          <w:b/>
          <w:sz w:val="24"/>
          <w:szCs w:val="24"/>
        </w:rPr>
        <w:t xml:space="preserve"> г.</w:t>
      </w:r>
    </w:p>
    <w:p w:rsidR="00BD2D62" w:rsidRPr="001C6125" w:rsidRDefault="00BD2D62" w:rsidP="00BD2D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1. Общие положения……………….........................................................</w:t>
      </w:r>
      <w:r w:rsidR="001C6125">
        <w:rPr>
          <w:rFonts w:ascii="Times New Roman" w:hAnsi="Times New Roman"/>
          <w:sz w:val="24"/>
          <w:szCs w:val="24"/>
        </w:rPr>
        <w:t>.......................</w:t>
      </w:r>
      <w:r w:rsidRPr="001C6125">
        <w:rPr>
          <w:rFonts w:ascii="Times New Roman" w:hAnsi="Times New Roman"/>
          <w:sz w:val="24"/>
          <w:szCs w:val="24"/>
        </w:rPr>
        <w:t>..............3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2. Определение используемых понятий…………………………......................</w:t>
      </w:r>
      <w:r w:rsidR="00B2788D">
        <w:rPr>
          <w:rFonts w:ascii="Times New Roman" w:hAnsi="Times New Roman"/>
          <w:sz w:val="24"/>
          <w:szCs w:val="24"/>
        </w:rPr>
        <w:t>........</w:t>
      </w:r>
      <w:r w:rsidRPr="001C6125">
        <w:rPr>
          <w:rFonts w:ascii="Times New Roman" w:hAnsi="Times New Roman"/>
          <w:sz w:val="24"/>
          <w:szCs w:val="24"/>
        </w:rPr>
        <w:t>.</w:t>
      </w:r>
      <w:r w:rsidR="001C6125">
        <w:rPr>
          <w:rFonts w:ascii="Times New Roman" w:hAnsi="Times New Roman"/>
          <w:sz w:val="24"/>
          <w:szCs w:val="24"/>
        </w:rPr>
        <w:t>..............</w:t>
      </w:r>
      <w:r w:rsidRPr="001C6125">
        <w:rPr>
          <w:rFonts w:ascii="Times New Roman" w:hAnsi="Times New Roman"/>
          <w:sz w:val="24"/>
          <w:szCs w:val="24"/>
        </w:rPr>
        <w:t>.3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3. Цели и основания создания компенсационного фонда обеспечения договорных обязательств ..…………………………………................</w:t>
      </w:r>
      <w:r w:rsidR="00B2788D">
        <w:rPr>
          <w:rFonts w:ascii="Times New Roman" w:hAnsi="Times New Roman"/>
          <w:sz w:val="24"/>
          <w:szCs w:val="24"/>
        </w:rPr>
        <w:t>...........................................</w:t>
      </w:r>
      <w:r w:rsidRPr="001C6125">
        <w:rPr>
          <w:rFonts w:ascii="Times New Roman" w:hAnsi="Times New Roman"/>
          <w:sz w:val="24"/>
          <w:szCs w:val="24"/>
        </w:rPr>
        <w:t>.................</w:t>
      </w:r>
      <w:r w:rsidR="00226D2C" w:rsidRPr="001C6125">
        <w:rPr>
          <w:rFonts w:ascii="Times New Roman" w:hAnsi="Times New Roman"/>
          <w:sz w:val="24"/>
          <w:szCs w:val="24"/>
        </w:rPr>
        <w:t>3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4. Порядок формирования компенсационного фонда обеспечения договорных обязательств …………………………………………………...…...........</w:t>
      </w:r>
      <w:r w:rsidR="00B2788D">
        <w:rPr>
          <w:rFonts w:ascii="Times New Roman" w:hAnsi="Times New Roman"/>
          <w:sz w:val="24"/>
          <w:szCs w:val="24"/>
        </w:rPr>
        <w:t>......................</w:t>
      </w:r>
      <w:r w:rsidRPr="001C6125">
        <w:rPr>
          <w:rFonts w:ascii="Times New Roman" w:hAnsi="Times New Roman"/>
          <w:sz w:val="24"/>
          <w:szCs w:val="24"/>
        </w:rPr>
        <w:t>..............</w:t>
      </w:r>
      <w:r w:rsidR="00226D2C" w:rsidRPr="001C6125">
        <w:rPr>
          <w:rFonts w:ascii="Times New Roman" w:hAnsi="Times New Roman"/>
          <w:sz w:val="24"/>
          <w:szCs w:val="24"/>
        </w:rPr>
        <w:t>4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5. Определение размера минимального взноса в компенсационный фонд обеспечения договорных обязательств. Уровни ответственности членов саморегулируемой организации ………………………………………</w:t>
      </w:r>
      <w:r w:rsidR="00B2788D">
        <w:rPr>
          <w:rFonts w:ascii="Times New Roman" w:hAnsi="Times New Roman"/>
          <w:sz w:val="24"/>
          <w:szCs w:val="24"/>
        </w:rPr>
        <w:t>…………………………………...</w:t>
      </w:r>
      <w:r w:rsidRPr="001C6125">
        <w:rPr>
          <w:rFonts w:ascii="Times New Roman" w:hAnsi="Times New Roman"/>
          <w:sz w:val="24"/>
          <w:szCs w:val="24"/>
        </w:rPr>
        <w:t>…………</w:t>
      </w:r>
      <w:r w:rsidR="008A0F29" w:rsidRPr="001C6125">
        <w:rPr>
          <w:rFonts w:ascii="Times New Roman" w:hAnsi="Times New Roman"/>
          <w:sz w:val="24"/>
          <w:szCs w:val="24"/>
        </w:rPr>
        <w:t>6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6. Размещение средств компенсационного фонда обеспечения договорных обязательств ……………………………..………………..........................</w:t>
      </w:r>
      <w:r w:rsidR="00B2788D">
        <w:rPr>
          <w:rFonts w:ascii="Times New Roman" w:hAnsi="Times New Roman"/>
          <w:sz w:val="24"/>
          <w:szCs w:val="24"/>
        </w:rPr>
        <w:t>.............................................</w:t>
      </w:r>
      <w:r w:rsidRPr="001C6125">
        <w:rPr>
          <w:rFonts w:ascii="Times New Roman" w:hAnsi="Times New Roman"/>
          <w:sz w:val="24"/>
          <w:szCs w:val="24"/>
        </w:rPr>
        <w:t>..........</w:t>
      </w:r>
      <w:r w:rsidR="008A0F29" w:rsidRPr="001C6125">
        <w:rPr>
          <w:rFonts w:ascii="Times New Roman" w:hAnsi="Times New Roman"/>
          <w:sz w:val="24"/>
          <w:szCs w:val="24"/>
        </w:rPr>
        <w:t>..8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7. Выплаты из средств компенсационного фонда обеспечения договорных обязательств………………………………………………</w:t>
      </w:r>
      <w:r w:rsidR="00B2788D">
        <w:rPr>
          <w:rFonts w:ascii="Times New Roman" w:hAnsi="Times New Roman"/>
          <w:sz w:val="24"/>
          <w:szCs w:val="24"/>
        </w:rPr>
        <w:t>……………..</w:t>
      </w:r>
      <w:r w:rsidRPr="001C6125">
        <w:rPr>
          <w:rFonts w:ascii="Times New Roman" w:hAnsi="Times New Roman"/>
          <w:sz w:val="24"/>
          <w:szCs w:val="24"/>
        </w:rPr>
        <w:t>…………………….</w:t>
      </w:r>
      <w:r w:rsidR="008A0F29" w:rsidRPr="001C6125">
        <w:rPr>
          <w:rFonts w:ascii="Times New Roman" w:hAnsi="Times New Roman"/>
          <w:sz w:val="24"/>
          <w:szCs w:val="24"/>
        </w:rPr>
        <w:t>.</w:t>
      </w:r>
      <w:r w:rsidRPr="001C6125">
        <w:rPr>
          <w:rFonts w:ascii="Times New Roman" w:hAnsi="Times New Roman"/>
          <w:sz w:val="24"/>
          <w:szCs w:val="24"/>
        </w:rPr>
        <w:t>..</w:t>
      </w:r>
      <w:r w:rsidR="00226D2C" w:rsidRPr="001C6125">
        <w:rPr>
          <w:rFonts w:ascii="Times New Roman" w:hAnsi="Times New Roman"/>
          <w:sz w:val="24"/>
          <w:szCs w:val="24"/>
        </w:rPr>
        <w:t>.9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8. Информирование о текущем состоянии компенсационного фонда обеспечения договорных обязательств…………………………………</w:t>
      </w:r>
      <w:r w:rsidR="00B2788D">
        <w:rPr>
          <w:rFonts w:ascii="Times New Roman" w:hAnsi="Times New Roman"/>
          <w:sz w:val="24"/>
          <w:szCs w:val="24"/>
        </w:rPr>
        <w:t>…………………………….</w:t>
      </w:r>
      <w:r w:rsidRPr="001C6125">
        <w:rPr>
          <w:rFonts w:ascii="Times New Roman" w:hAnsi="Times New Roman"/>
          <w:sz w:val="24"/>
          <w:szCs w:val="24"/>
        </w:rPr>
        <w:t>……...</w:t>
      </w:r>
      <w:r w:rsidR="008A0F29" w:rsidRPr="001C6125">
        <w:rPr>
          <w:rFonts w:ascii="Times New Roman" w:hAnsi="Times New Roman"/>
          <w:sz w:val="24"/>
          <w:szCs w:val="24"/>
        </w:rPr>
        <w:t>10</w:t>
      </w:r>
    </w:p>
    <w:p w:rsidR="00BD2D62" w:rsidRPr="001C6125" w:rsidRDefault="00BD2D62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125">
        <w:rPr>
          <w:rFonts w:ascii="Times New Roman" w:hAnsi="Times New Roman"/>
          <w:sz w:val="24"/>
          <w:szCs w:val="24"/>
        </w:rPr>
        <w:t>9. Перевод средств компенсационного фонда обеспечения договорных обязательств в случае исключения сведений о саморегулируемой организации из государственного реестра саморегулируемых о</w:t>
      </w:r>
      <w:r w:rsidR="00B2788D">
        <w:rPr>
          <w:rFonts w:ascii="Times New Roman" w:hAnsi="Times New Roman"/>
          <w:sz w:val="24"/>
          <w:szCs w:val="24"/>
        </w:rPr>
        <w:t>рганизаций…………………………………………..</w:t>
      </w:r>
      <w:r w:rsidRPr="001C6125">
        <w:rPr>
          <w:rFonts w:ascii="Times New Roman" w:hAnsi="Times New Roman"/>
          <w:sz w:val="24"/>
          <w:szCs w:val="24"/>
        </w:rPr>
        <w:t>…………1</w:t>
      </w:r>
      <w:r w:rsidR="00226D2C" w:rsidRPr="001C6125">
        <w:rPr>
          <w:rFonts w:ascii="Times New Roman" w:hAnsi="Times New Roman"/>
          <w:sz w:val="24"/>
          <w:szCs w:val="24"/>
        </w:rPr>
        <w:t>0</w:t>
      </w:r>
    </w:p>
    <w:p w:rsidR="00BD2D62" w:rsidRPr="001C6125" w:rsidRDefault="0097626A" w:rsidP="00BD2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D2D62" w:rsidRPr="001C6125">
        <w:rPr>
          <w:rFonts w:ascii="Times New Roman" w:hAnsi="Times New Roman"/>
          <w:sz w:val="24"/>
          <w:szCs w:val="24"/>
        </w:rPr>
        <w:t>. Заключительные положения……………………………………………</w:t>
      </w:r>
      <w:r w:rsidR="00B2788D">
        <w:rPr>
          <w:rFonts w:ascii="Times New Roman" w:hAnsi="Times New Roman"/>
          <w:sz w:val="24"/>
          <w:szCs w:val="24"/>
        </w:rPr>
        <w:t>……………..</w:t>
      </w:r>
      <w:r w:rsidR="00BD2D62" w:rsidRPr="001C6125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10</w:t>
      </w:r>
    </w:p>
    <w:p w:rsidR="00BD2D62" w:rsidRPr="00F25F2A" w:rsidRDefault="00BD2D62" w:rsidP="00BD2D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F2A">
        <w:rPr>
          <w:rFonts w:ascii="Times New Roman" w:hAnsi="Times New Roman"/>
          <w:b/>
          <w:sz w:val="28"/>
          <w:szCs w:val="28"/>
        </w:rPr>
        <w:br w:type="page"/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3877F5">
        <w:rPr>
          <w:rFonts w:ascii="Times New Roman" w:hAnsi="Times New Roman"/>
          <w:b/>
          <w:sz w:val="24"/>
          <w:szCs w:val="24"/>
        </w:rPr>
        <w:tab/>
        <w:t xml:space="preserve">Общие положения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1.1.</w:t>
      </w:r>
      <w:r w:rsidRPr="003877F5">
        <w:rPr>
          <w:rFonts w:ascii="Times New Roman" w:hAnsi="Times New Roman"/>
          <w:sz w:val="24"/>
          <w:szCs w:val="24"/>
        </w:rPr>
        <w:tab/>
        <w:t>Настоящее Положение регулирует отношения, связанные с формированием</w:t>
      </w:r>
      <w:r w:rsidR="0041541A">
        <w:rPr>
          <w:rFonts w:ascii="Times New Roman" w:hAnsi="Times New Roman"/>
          <w:sz w:val="24"/>
          <w:szCs w:val="24"/>
        </w:rPr>
        <w:t xml:space="preserve"> </w:t>
      </w:r>
      <w:r w:rsidRPr="003877F5">
        <w:rPr>
          <w:rFonts w:ascii="Times New Roman" w:hAnsi="Times New Roman"/>
          <w:sz w:val="24"/>
          <w:szCs w:val="24"/>
        </w:rPr>
        <w:t xml:space="preserve">Ассоциацией Региональным отраслевым объединением работодателей «Саморегулируемая организация «Союз строителей Якутии» </w:t>
      </w:r>
      <w:r w:rsidRPr="003877F5">
        <w:rPr>
          <w:rFonts w:ascii="Times New Roman" w:eastAsia="Calibri" w:hAnsi="Times New Roman"/>
          <w:sz w:val="24"/>
          <w:szCs w:val="24"/>
        </w:rPr>
        <w:t xml:space="preserve">(далее по тексту – Ассоциация) </w:t>
      </w:r>
      <w:r w:rsidRPr="003877F5">
        <w:rPr>
          <w:rFonts w:ascii="Times New Roman" w:hAnsi="Times New Roman"/>
          <w:sz w:val="24"/>
          <w:szCs w:val="24"/>
        </w:rPr>
        <w:t xml:space="preserve">компенсационного фонда обеспечения договорных обязательств, размещении средств </w:t>
      </w:r>
      <w:r w:rsidRPr="003877F5">
        <w:rPr>
          <w:rFonts w:ascii="Times New Roman" w:eastAsia="Calibri" w:hAnsi="Times New Roman"/>
          <w:sz w:val="24"/>
          <w:szCs w:val="24"/>
        </w:rPr>
        <w:t>указанного</w:t>
      </w:r>
      <w:r w:rsidRPr="003877F5">
        <w:rPr>
          <w:rFonts w:ascii="Times New Roman" w:hAnsi="Times New Roman"/>
          <w:sz w:val="24"/>
          <w:szCs w:val="24"/>
        </w:rPr>
        <w:t xml:space="preserve"> фонда и их использовании.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1.2.</w:t>
      </w:r>
      <w:r w:rsidRPr="003877F5">
        <w:rPr>
          <w:rFonts w:ascii="Times New Roman" w:hAnsi="Times New Roman"/>
          <w:sz w:val="24"/>
          <w:szCs w:val="24"/>
        </w:rPr>
        <w:tab/>
        <w:t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Ассоциации.</w:t>
      </w:r>
    </w:p>
    <w:p w:rsidR="00661724" w:rsidRPr="003877F5" w:rsidRDefault="00BD2D62" w:rsidP="003877F5">
      <w:pPr>
        <w:pStyle w:val="1"/>
        <w:spacing w:before="120" w:after="0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877F5">
        <w:rPr>
          <w:rFonts w:ascii="Times New Roman" w:hAnsi="Times New Roman"/>
          <w:b/>
          <w:color w:val="auto"/>
          <w:sz w:val="24"/>
          <w:szCs w:val="24"/>
        </w:rPr>
        <w:t>2.</w:t>
      </w:r>
      <w:r w:rsidRPr="003877F5">
        <w:rPr>
          <w:rFonts w:ascii="Times New Roman" w:hAnsi="Times New Roman"/>
          <w:b/>
          <w:color w:val="auto"/>
          <w:sz w:val="24"/>
          <w:szCs w:val="24"/>
        </w:rPr>
        <w:tab/>
        <w:t>Определение используемых понятий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В настоящем Положении используются следующие основные понятия: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2.1.</w:t>
      </w:r>
      <w:r w:rsidRPr="003877F5">
        <w:rPr>
          <w:rFonts w:ascii="Times New Roman" w:hAnsi="Times New Roman"/>
          <w:sz w:val="24"/>
          <w:szCs w:val="24"/>
        </w:rPr>
        <w:tab/>
        <w:t xml:space="preserve">Конкурентные способы заключения договоров – конкурентные способы </w:t>
      </w:r>
      <w:r w:rsidRPr="003877F5">
        <w:rPr>
          <w:rFonts w:ascii="Times New Roman" w:eastAsia="Calibri" w:hAnsi="Times New Roman"/>
          <w:sz w:val="24"/>
          <w:szCs w:val="24"/>
        </w:rPr>
        <w:t>заключения договоров</w:t>
      </w:r>
      <w:r w:rsidRPr="003877F5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3D5F">
        <w:rPr>
          <w:rFonts w:ascii="Times New Roman" w:hAnsi="Times New Roman"/>
          <w:sz w:val="24"/>
          <w:szCs w:val="24"/>
        </w:rPr>
        <w:t>2.2.</w:t>
      </w:r>
      <w:r w:rsidRPr="00903D5F">
        <w:rPr>
          <w:rFonts w:ascii="Times New Roman" w:hAnsi="Times New Roman"/>
          <w:sz w:val="24"/>
          <w:szCs w:val="24"/>
        </w:rPr>
        <w:tab/>
        <w:t>Договор строительного подряда – договор о строительстве, реконструкции, капитальном ремонте</w:t>
      </w:r>
      <w:r w:rsidR="005D372F" w:rsidRPr="00903D5F">
        <w:rPr>
          <w:rFonts w:ascii="Times New Roman" w:hAnsi="Times New Roman"/>
          <w:sz w:val="24"/>
          <w:szCs w:val="24"/>
        </w:rPr>
        <w:t>, сносе</w:t>
      </w:r>
      <w:r w:rsidRPr="00903D5F">
        <w:rPr>
          <w:rFonts w:ascii="Times New Roman" w:hAnsi="Times New Roman"/>
          <w:sz w:val="24"/>
          <w:szCs w:val="24"/>
        </w:rPr>
        <w:t xml:space="preserve"> объектов капитального строительства,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оператором.</w:t>
      </w:r>
      <w:bookmarkStart w:id="0" w:name="_GoBack"/>
      <w:bookmarkEnd w:id="0"/>
      <w:r w:rsidRPr="003877F5">
        <w:rPr>
          <w:rFonts w:ascii="Times New Roman" w:hAnsi="Times New Roman"/>
          <w:sz w:val="24"/>
          <w:szCs w:val="24"/>
        </w:rPr>
        <w:t xml:space="preserve"> 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2.3.</w:t>
      </w:r>
      <w:r w:rsidRPr="003877F5">
        <w:rPr>
          <w:rFonts w:ascii="Times New Roman" w:hAnsi="Times New Roman"/>
          <w:sz w:val="24"/>
          <w:szCs w:val="24"/>
        </w:rPr>
        <w:tab/>
        <w:t>Дополнительный взнос – сумма денежных средств, подлежащая внесению членом саморегулируемой организации,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 или по своей инициативе.</w:t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3.</w:t>
      </w:r>
      <w:r w:rsidRPr="003877F5">
        <w:rPr>
          <w:rFonts w:ascii="Times New Roman" w:hAnsi="Times New Roman"/>
          <w:b/>
          <w:sz w:val="24"/>
          <w:szCs w:val="24"/>
        </w:rPr>
        <w:tab/>
        <w:t>Цели и основания создания компенсационного фонда обеспечения договорных обязательств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3.1.</w:t>
      </w:r>
      <w:r w:rsidRPr="003877F5">
        <w:rPr>
          <w:rFonts w:ascii="Times New Roman" w:hAnsi="Times New Roman"/>
          <w:sz w:val="24"/>
          <w:szCs w:val="24"/>
        </w:rPr>
        <w:tab/>
        <w:t xml:space="preserve">Компенсационный фонд обеспечения договорных обязательств </w:t>
      </w:r>
      <w:r w:rsidR="00666F9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eastAsia="Calibri" w:hAnsi="Times New Roman"/>
          <w:sz w:val="24"/>
          <w:szCs w:val="24"/>
        </w:rPr>
        <w:t xml:space="preserve">формируется </w:t>
      </w:r>
      <w:r w:rsidRPr="003877F5">
        <w:rPr>
          <w:rFonts w:ascii="Times New Roman" w:hAnsi="Times New Roman"/>
          <w:sz w:val="24"/>
          <w:szCs w:val="24"/>
        </w:rPr>
        <w:t xml:space="preserve">в целях обеспечения имущественной ответственности членов </w:t>
      </w:r>
      <w:r w:rsidR="00666F9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3.2.</w:t>
      </w:r>
      <w:r w:rsidRPr="003877F5">
        <w:rPr>
          <w:rFonts w:ascii="Times New Roman" w:hAnsi="Times New Roman"/>
          <w:sz w:val="24"/>
          <w:szCs w:val="24"/>
        </w:rPr>
        <w:tab/>
      </w:r>
      <w:r w:rsidR="00666F9F" w:rsidRPr="003877F5">
        <w:rPr>
          <w:rFonts w:ascii="Times New Roman" w:hAnsi="Times New Roman"/>
          <w:sz w:val="24"/>
          <w:szCs w:val="24"/>
        </w:rPr>
        <w:t xml:space="preserve">Ассоциация </w:t>
      </w:r>
      <w:r w:rsidRPr="003877F5">
        <w:rPr>
          <w:rFonts w:ascii="Times New Roman" w:hAnsi="Times New Roman"/>
          <w:sz w:val="24"/>
          <w:szCs w:val="24"/>
        </w:rPr>
        <w:t xml:space="preserve">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lastRenderedPageBreak/>
        <w:t>3.3.</w:t>
      </w:r>
      <w:r w:rsidRPr="003877F5">
        <w:rPr>
          <w:rFonts w:ascii="Times New Roman" w:hAnsi="Times New Roman"/>
          <w:sz w:val="24"/>
          <w:szCs w:val="24"/>
        </w:rPr>
        <w:tab/>
      </w:r>
      <w:r w:rsidRPr="003877F5">
        <w:rPr>
          <w:rFonts w:ascii="Times New Roman" w:eastAsia="Calibri" w:hAnsi="Times New Roman"/>
          <w:sz w:val="24"/>
          <w:szCs w:val="24"/>
        </w:rPr>
        <w:t xml:space="preserve">Компенсационный фонд обеспечения договорных обязательств </w:t>
      </w:r>
      <w:r w:rsidR="00666F9F" w:rsidRPr="003877F5">
        <w:rPr>
          <w:rFonts w:ascii="Times New Roman" w:eastAsia="Calibri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формируется в случае, если не менее чем тридцать членов </w:t>
      </w:r>
      <w:r w:rsidR="00666F9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подали в </w:t>
      </w:r>
      <w:r w:rsidR="00666F9F" w:rsidRPr="003877F5">
        <w:rPr>
          <w:rFonts w:ascii="Times New Roman" w:hAnsi="Times New Roman"/>
          <w:sz w:val="24"/>
          <w:szCs w:val="24"/>
        </w:rPr>
        <w:t xml:space="preserve">Ассоциацию </w:t>
      </w:r>
      <w:r w:rsidRPr="003877F5">
        <w:rPr>
          <w:rFonts w:ascii="Times New Roman" w:hAnsi="Times New Roman"/>
          <w:sz w:val="24"/>
          <w:szCs w:val="24"/>
        </w:rPr>
        <w:t xml:space="preserve">заявления о намерении принимать участие в заключении договоров строительного подряда с использованием конкурентных способов заключения договоров. На основании указанных заявлений членов </w:t>
      </w:r>
      <w:r w:rsidR="00666F9F" w:rsidRPr="003877F5">
        <w:rPr>
          <w:rFonts w:ascii="Times New Roman" w:hAnsi="Times New Roman"/>
          <w:sz w:val="24"/>
          <w:szCs w:val="24"/>
        </w:rPr>
        <w:t xml:space="preserve">постоянно действующий </w:t>
      </w:r>
      <w:r w:rsidR="00564DBA" w:rsidRPr="003877F5">
        <w:rPr>
          <w:rFonts w:ascii="Times New Roman" w:hAnsi="Times New Roman"/>
          <w:sz w:val="24"/>
          <w:szCs w:val="24"/>
        </w:rPr>
        <w:t>к</w:t>
      </w:r>
      <w:r w:rsidR="00666F9F" w:rsidRPr="003877F5">
        <w:rPr>
          <w:rFonts w:ascii="Times New Roman" w:hAnsi="Times New Roman"/>
          <w:sz w:val="24"/>
          <w:szCs w:val="24"/>
        </w:rPr>
        <w:t xml:space="preserve">оллегиальный </w:t>
      </w:r>
      <w:r w:rsidR="00527B89" w:rsidRPr="003877F5">
        <w:rPr>
          <w:rFonts w:ascii="Times New Roman" w:hAnsi="Times New Roman"/>
          <w:sz w:val="24"/>
          <w:szCs w:val="24"/>
        </w:rPr>
        <w:t>орган</w:t>
      </w:r>
      <w:r w:rsidR="00666F9F" w:rsidRPr="003877F5">
        <w:rPr>
          <w:rFonts w:ascii="Times New Roman" w:hAnsi="Times New Roman"/>
          <w:sz w:val="24"/>
          <w:szCs w:val="24"/>
        </w:rPr>
        <w:t xml:space="preserve"> Ассоциации </w:t>
      </w:r>
      <w:r w:rsidRPr="003877F5">
        <w:rPr>
          <w:rFonts w:ascii="Times New Roman" w:eastAsia="Calibri" w:hAnsi="Times New Roman"/>
          <w:sz w:val="24"/>
          <w:szCs w:val="24"/>
        </w:rPr>
        <w:t>принимает</w:t>
      </w:r>
      <w:r w:rsidRPr="003877F5">
        <w:rPr>
          <w:rFonts w:ascii="Times New Roman" w:hAnsi="Times New Roman"/>
          <w:sz w:val="24"/>
          <w:szCs w:val="24"/>
        </w:rPr>
        <w:t xml:space="preserve"> решение о формировании </w:t>
      </w:r>
      <w:r w:rsidRPr="003877F5">
        <w:rPr>
          <w:rFonts w:ascii="Times New Roman" w:eastAsia="Calibri" w:hAnsi="Times New Roman"/>
          <w:sz w:val="24"/>
          <w:szCs w:val="24"/>
        </w:rPr>
        <w:t>компенсационного фонда обеспечения договорных обязательств</w:t>
      </w:r>
      <w:r w:rsidR="00666F9F" w:rsidRPr="003877F5">
        <w:rPr>
          <w:rFonts w:ascii="Times New Roman" w:eastAsia="Calibri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3.4.</w:t>
      </w:r>
      <w:r w:rsidRPr="003877F5">
        <w:rPr>
          <w:rFonts w:ascii="Times New Roman" w:hAnsi="Times New Roman"/>
          <w:sz w:val="24"/>
          <w:szCs w:val="24"/>
        </w:rPr>
        <w:tab/>
        <w:t>На средства компенсационного фонда обеспечения договорных обязательств не может быть обращено взыскание по обязательствам</w:t>
      </w:r>
      <w:r w:rsidR="00666F9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</w:t>
      </w:r>
      <w:r w:rsidR="00666F9F" w:rsidRPr="003877F5">
        <w:rPr>
          <w:rFonts w:ascii="Times New Roman" w:hAnsi="Times New Roman"/>
          <w:sz w:val="24"/>
          <w:szCs w:val="24"/>
        </w:rPr>
        <w:t>Ассоци</w:t>
      </w:r>
      <w:r w:rsidRPr="003877F5">
        <w:rPr>
          <w:rFonts w:ascii="Times New Roman" w:hAnsi="Times New Roman"/>
          <w:sz w:val="24"/>
          <w:szCs w:val="24"/>
        </w:rPr>
        <w:t xml:space="preserve">ации несостоятельной (банкротом).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3.5.</w:t>
      </w:r>
      <w:r w:rsidRPr="003877F5">
        <w:rPr>
          <w:rFonts w:ascii="Times New Roman" w:hAnsi="Times New Roman"/>
          <w:sz w:val="24"/>
          <w:szCs w:val="24"/>
        </w:rPr>
        <w:tab/>
        <w:t xml:space="preserve">В случае, если постоянно действующим </w:t>
      </w:r>
      <w:r w:rsidR="00564DBA" w:rsidRPr="003877F5">
        <w:rPr>
          <w:rFonts w:ascii="Times New Roman" w:hAnsi="Times New Roman"/>
          <w:sz w:val="24"/>
          <w:szCs w:val="24"/>
        </w:rPr>
        <w:t>к</w:t>
      </w:r>
      <w:r w:rsidRPr="003877F5">
        <w:rPr>
          <w:rFonts w:ascii="Times New Roman" w:hAnsi="Times New Roman"/>
          <w:sz w:val="24"/>
          <w:szCs w:val="24"/>
        </w:rPr>
        <w:t xml:space="preserve">оллегиальным органом </w:t>
      </w:r>
      <w:r w:rsidR="00527B89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принято решение о формировании компенсационного фонда обеспечения договорных обязательств, </w:t>
      </w:r>
      <w:r w:rsidR="00527B89" w:rsidRPr="003877F5">
        <w:rPr>
          <w:rFonts w:ascii="Times New Roman" w:hAnsi="Times New Roman"/>
          <w:sz w:val="24"/>
          <w:szCs w:val="24"/>
        </w:rPr>
        <w:t xml:space="preserve">Ассоциация </w:t>
      </w:r>
      <w:r w:rsidRPr="003877F5">
        <w:rPr>
          <w:rFonts w:ascii="Times New Roman" w:hAnsi="Times New Roman"/>
          <w:sz w:val="24"/>
          <w:szCs w:val="24"/>
        </w:rPr>
        <w:t>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4.</w:t>
      </w:r>
      <w:r w:rsidRPr="003877F5">
        <w:rPr>
          <w:rFonts w:ascii="Times New Roman" w:hAnsi="Times New Roman"/>
          <w:b/>
          <w:sz w:val="24"/>
          <w:szCs w:val="24"/>
        </w:rPr>
        <w:tab/>
        <w:t>Порядок формирования компенсационного фонда обеспечения договорных обязательств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4.1.</w:t>
      </w:r>
      <w:r w:rsidRPr="003877F5">
        <w:rPr>
          <w:rFonts w:ascii="Times New Roman" w:hAnsi="Times New Roman"/>
          <w:sz w:val="24"/>
          <w:szCs w:val="24"/>
        </w:rPr>
        <w:tab/>
        <w:t>Компенсационный фонд обеспечения договорных обязательств формируется в денежной форме за счет следующих источников: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4.1.1.</w:t>
      </w:r>
      <w:r w:rsidRPr="003877F5">
        <w:rPr>
          <w:rFonts w:ascii="Times New Roman" w:hAnsi="Times New Roman"/>
          <w:sz w:val="24"/>
          <w:szCs w:val="24"/>
        </w:rPr>
        <w:tab/>
        <w:t xml:space="preserve">Взносы, внесенные членами </w:t>
      </w:r>
      <w:r w:rsidR="009271DE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в компенсационный фонд обеспечения договорных обязательств в размере, установленном в соответствии с пунктом 5.2 настоящего Положения.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5E47">
        <w:rPr>
          <w:rFonts w:ascii="Times New Roman" w:hAnsi="Times New Roman"/>
          <w:sz w:val="24"/>
          <w:szCs w:val="24"/>
        </w:rPr>
        <w:t>4.1.2.</w:t>
      </w:r>
      <w:r w:rsidRPr="00F65E47">
        <w:rPr>
          <w:rFonts w:ascii="Times New Roman" w:hAnsi="Times New Roman"/>
          <w:sz w:val="24"/>
          <w:szCs w:val="24"/>
        </w:rPr>
        <w:tab/>
        <w:t xml:space="preserve">Средства компенсационного фонда </w:t>
      </w:r>
      <w:r w:rsidR="009271DE" w:rsidRPr="00F65E47">
        <w:rPr>
          <w:rFonts w:ascii="Times New Roman" w:hAnsi="Times New Roman"/>
          <w:sz w:val="24"/>
          <w:szCs w:val="24"/>
        </w:rPr>
        <w:t xml:space="preserve">Ассоциации </w:t>
      </w:r>
      <w:r w:rsidRPr="00F65E47">
        <w:rPr>
          <w:rFonts w:ascii="Times New Roman" w:hAnsi="Times New Roman"/>
          <w:sz w:val="24"/>
          <w:szCs w:val="24"/>
        </w:rPr>
        <w:t>(взносы, дополнительные взносы), внесенные ранее исключенными членами и членами, добровольно прекратившими членство в</w:t>
      </w:r>
      <w:r w:rsidR="009271DE" w:rsidRPr="00F65E47">
        <w:rPr>
          <w:rFonts w:ascii="Times New Roman" w:hAnsi="Times New Roman"/>
          <w:sz w:val="24"/>
          <w:szCs w:val="24"/>
        </w:rPr>
        <w:t xml:space="preserve"> Ассоциации</w:t>
      </w:r>
      <w:r w:rsidRPr="00F65E47">
        <w:rPr>
          <w:rFonts w:ascii="Times New Roman" w:hAnsi="Times New Roman"/>
          <w:sz w:val="24"/>
          <w:szCs w:val="24"/>
        </w:rPr>
        <w:t>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4.1.3.</w:t>
      </w:r>
      <w:r w:rsidRPr="003877F5">
        <w:rPr>
          <w:rFonts w:ascii="Times New Roman" w:hAnsi="Times New Roman"/>
          <w:sz w:val="24"/>
          <w:szCs w:val="24"/>
        </w:rPr>
        <w:tab/>
        <w:t>Дополнительные взносы членов</w:t>
      </w:r>
      <w:r w:rsidR="009271DE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если </w:t>
      </w:r>
      <w:r w:rsidR="009271DE" w:rsidRPr="003877F5">
        <w:rPr>
          <w:rFonts w:ascii="Times New Roman" w:hAnsi="Times New Roman"/>
          <w:sz w:val="24"/>
          <w:szCs w:val="24"/>
        </w:rPr>
        <w:t>Ассоци</w:t>
      </w:r>
      <w:r w:rsidRPr="003877F5">
        <w:rPr>
          <w:rFonts w:ascii="Times New Roman" w:hAnsi="Times New Roman"/>
          <w:sz w:val="24"/>
          <w:szCs w:val="24"/>
        </w:rPr>
        <w:t xml:space="preserve">ацией принято решение о внесении членами </w:t>
      </w:r>
      <w:r w:rsidR="009271DE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дополнительных взносов в компенсационный фонд обеспечения договорных обязательств в соответствии с пунктом 5.6 настоящего Положения.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4.1.4.</w:t>
      </w:r>
      <w:r w:rsidRPr="003877F5">
        <w:rPr>
          <w:rFonts w:ascii="Times New Roman" w:hAnsi="Times New Roman"/>
          <w:sz w:val="24"/>
          <w:szCs w:val="24"/>
        </w:rPr>
        <w:tab/>
        <w:t>Денежные средства, перечисленные другими саморегулируемыми организациями, зарегистрированными на территории иного субъекта Российской Федерации, за члена саморегулируемой организации, если такой член саморегулируемой организации добровольно прекратил членство в другой саморегулируемой организации, зарегистрированной на территории иного субъекта Российской Федерации.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5E47">
        <w:rPr>
          <w:rFonts w:ascii="Times New Roman" w:hAnsi="Times New Roman"/>
          <w:sz w:val="24"/>
          <w:szCs w:val="24"/>
        </w:rPr>
        <w:t>4.1.5.</w:t>
      </w:r>
      <w:r w:rsidRPr="00F65E47">
        <w:rPr>
          <w:rFonts w:ascii="Times New Roman" w:hAnsi="Times New Roman"/>
          <w:sz w:val="24"/>
          <w:szCs w:val="24"/>
        </w:rPr>
        <w:tab/>
        <w:t>Денежные средства, внесенные до 01.07.2017</w:t>
      </w:r>
      <w:r w:rsidR="00550F3D" w:rsidRPr="00F65E47">
        <w:rPr>
          <w:rFonts w:ascii="Times New Roman" w:hAnsi="Times New Roman"/>
          <w:sz w:val="24"/>
          <w:szCs w:val="24"/>
        </w:rPr>
        <w:t>г.</w:t>
      </w:r>
      <w:r w:rsidRPr="00F65E47">
        <w:rPr>
          <w:rFonts w:ascii="Times New Roman" w:hAnsi="Times New Roman"/>
          <w:sz w:val="24"/>
          <w:szCs w:val="24"/>
        </w:rPr>
        <w:t xml:space="preserve"> членами </w:t>
      </w:r>
      <w:r w:rsidR="009271DE" w:rsidRPr="00F65E47">
        <w:rPr>
          <w:rFonts w:ascii="Times New Roman" w:hAnsi="Times New Roman"/>
          <w:sz w:val="24"/>
          <w:szCs w:val="24"/>
        </w:rPr>
        <w:t>Ассоциа</w:t>
      </w:r>
      <w:r w:rsidRPr="00F65E47">
        <w:rPr>
          <w:rFonts w:ascii="Times New Roman" w:hAnsi="Times New Roman"/>
          <w:sz w:val="24"/>
          <w:szCs w:val="24"/>
        </w:rPr>
        <w:t>ции в компенсационный фонд</w:t>
      </w:r>
      <w:r w:rsidR="009271DE" w:rsidRPr="00F65E47">
        <w:rPr>
          <w:rFonts w:ascii="Times New Roman" w:hAnsi="Times New Roman"/>
          <w:sz w:val="24"/>
          <w:szCs w:val="24"/>
        </w:rPr>
        <w:t xml:space="preserve"> Ассоциации</w:t>
      </w:r>
      <w:r w:rsidRPr="00F65E47">
        <w:rPr>
          <w:rFonts w:ascii="Times New Roman" w:hAnsi="Times New Roman"/>
          <w:sz w:val="24"/>
          <w:szCs w:val="24"/>
        </w:rPr>
        <w:t>, до формирования компенсационного фонда обеспечения договорных обязательств, зачтенные в счет уплаты ими взносов в компенсационный фонд обеспечения договорных обязательств.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lastRenderedPageBreak/>
        <w:t>4.1.6.</w:t>
      </w:r>
      <w:r w:rsidRPr="003877F5">
        <w:rPr>
          <w:rFonts w:ascii="Times New Roman" w:hAnsi="Times New Roman"/>
          <w:sz w:val="24"/>
          <w:szCs w:val="24"/>
        </w:rPr>
        <w:tab/>
        <w:t>Денежные средства, перечисленные Национальным объединением строителей, за членов, вступивших в</w:t>
      </w:r>
      <w:r w:rsidR="009271DE" w:rsidRPr="003877F5">
        <w:rPr>
          <w:rFonts w:ascii="Times New Roman" w:hAnsi="Times New Roman"/>
          <w:sz w:val="24"/>
          <w:szCs w:val="24"/>
        </w:rPr>
        <w:t xml:space="preserve"> Ассоциацию</w:t>
      </w:r>
      <w:r w:rsidRPr="003877F5">
        <w:rPr>
          <w:rFonts w:ascii="Times New Roman" w:hAnsi="Times New Roman"/>
          <w:sz w:val="24"/>
          <w:szCs w:val="24"/>
        </w:rPr>
        <w:t xml:space="preserve">,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организаций. </w:t>
      </w:r>
    </w:p>
    <w:p w:rsidR="00BD2D62" w:rsidRPr="003877F5" w:rsidRDefault="00F65E47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</w:t>
      </w:r>
      <w:r w:rsidR="00BD2D62" w:rsidRPr="003877F5">
        <w:rPr>
          <w:rFonts w:ascii="Times New Roman" w:hAnsi="Times New Roman"/>
          <w:sz w:val="24"/>
          <w:szCs w:val="24"/>
        </w:rPr>
        <w:t>.</w:t>
      </w:r>
      <w:r w:rsidR="00BD2D62" w:rsidRPr="003877F5">
        <w:rPr>
          <w:rFonts w:ascii="Times New Roman" w:hAnsi="Times New Roman"/>
          <w:sz w:val="24"/>
          <w:szCs w:val="24"/>
        </w:rPr>
        <w:tab/>
        <w:t>Доходы, полученные от размещения средств компенсационного фонда обеспечения договорных обязательств.</w:t>
      </w:r>
    </w:p>
    <w:p w:rsidR="00BD2D62" w:rsidRPr="003877F5" w:rsidRDefault="009271DE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</w:t>
      </w:r>
      <w:r w:rsidR="0089771D" w:rsidRPr="003877F5">
        <w:rPr>
          <w:rFonts w:ascii="Times New Roman" w:hAnsi="Times New Roman"/>
          <w:sz w:val="24"/>
          <w:szCs w:val="24"/>
        </w:rPr>
        <w:t>2</w:t>
      </w:r>
      <w:r w:rsidRPr="003877F5">
        <w:rPr>
          <w:rFonts w:ascii="Times New Roman" w:hAnsi="Times New Roman"/>
          <w:sz w:val="24"/>
          <w:szCs w:val="24"/>
        </w:rPr>
        <w:t xml:space="preserve">. </w:t>
      </w:r>
      <w:r w:rsidR="00BD2D62" w:rsidRPr="003877F5">
        <w:rPr>
          <w:rFonts w:ascii="Times New Roman" w:hAnsi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</w:t>
      </w:r>
      <w:r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="00BD2D62" w:rsidRPr="003877F5">
        <w:rPr>
          <w:rFonts w:ascii="Times New Roman" w:hAnsi="Times New Roman"/>
          <w:sz w:val="24"/>
          <w:szCs w:val="24"/>
        </w:rPr>
        <w:t>, открытый в российской кредитной организации, соответствующей требованиям, установленным Правительством Российской Федерации.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5E47">
        <w:rPr>
          <w:rFonts w:ascii="Times New Roman" w:hAnsi="Times New Roman"/>
          <w:sz w:val="24"/>
          <w:szCs w:val="24"/>
        </w:rPr>
        <w:t>4.</w:t>
      </w:r>
      <w:r w:rsidR="00180199">
        <w:rPr>
          <w:rFonts w:ascii="Times New Roman" w:hAnsi="Times New Roman"/>
          <w:sz w:val="24"/>
          <w:szCs w:val="24"/>
        </w:rPr>
        <w:t>3</w:t>
      </w:r>
      <w:r w:rsidRPr="00F65E47">
        <w:rPr>
          <w:rFonts w:ascii="Times New Roman" w:hAnsi="Times New Roman"/>
          <w:sz w:val="24"/>
          <w:szCs w:val="24"/>
        </w:rPr>
        <w:t>.  В</w:t>
      </w:r>
      <w:r w:rsidR="009271DE" w:rsidRPr="00F65E47">
        <w:rPr>
          <w:rFonts w:ascii="Times New Roman" w:hAnsi="Times New Roman"/>
          <w:sz w:val="24"/>
          <w:szCs w:val="24"/>
        </w:rPr>
        <w:t>знос</w:t>
      </w:r>
      <w:r w:rsidR="00F7365D">
        <w:rPr>
          <w:rFonts w:ascii="Times New Roman" w:hAnsi="Times New Roman"/>
          <w:sz w:val="24"/>
          <w:szCs w:val="24"/>
        </w:rPr>
        <w:t xml:space="preserve"> </w:t>
      </w:r>
      <w:r w:rsidR="009271DE" w:rsidRPr="00F65E47">
        <w:rPr>
          <w:rFonts w:ascii="Times New Roman" w:hAnsi="Times New Roman"/>
          <w:sz w:val="24"/>
          <w:szCs w:val="24"/>
        </w:rPr>
        <w:t>в компенсационный фонд обеспечения</w:t>
      </w:r>
      <w:r w:rsidR="009271DE" w:rsidRPr="003877F5">
        <w:rPr>
          <w:rFonts w:ascii="Times New Roman" w:hAnsi="Times New Roman"/>
          <w:sz w:val="24"/>
          <w:szCs w:val="24"/>
        </w:rPr>
        <w:t xml:space="preserve"> договорных обязательств Ассоциации </w:t>
      </w:r>
      <w:r w:rsidRPr="003877F5">
        <w:rPr>
          <w:rFonts w:ascii="Times New Roman" w:hAnsi="Times New Roman"/>
          <w:sz w:val="24"/>
          <w:szCs w:val="24"/>
        </w:rPr>
        <w:t xml:space="preserve">подлежит уплате в полном объеме: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</w:t>
      </w:r>
      <w:r w:rsidR="00180199">
        <w:rPr>
          <w:rFonts w:ascii="Times New Roman" w:hAnsi="Times New Roman"/>
          <w:sz w:val="24"/>
          <w:szCs w:val="24"/>
        </w:rPr>
        <w:t>3</w:t>
      </w:r>
      <w:r w:rsidRPr="003877F5">
        <w:rPr>
          <w:rFonts w:ascii="Times New Roman" w:hAnsi="Times New Roman"/>
          <w:sz w:val="24"/>
          <w:szCs w:val="24"/>
        </w:rPr>
        <w:t>.1.</w:t>
      </w:r>
      <w:r w:rsidRPr="003877F5">
        <w:rPr>
          <w:rFonts w:ascii="Times New Roman" w:hAnsi="Times New Roman"/>
          <w:sz w:val="24"/>
          <w:szCs w:val="24"/>
        </w:rPr>
        <w:tab/>
        <w:t xml:space="preserve">Индивидуальным предпринимателем или юридическим лицом, </w:t>
      </w:r>
      <w:r w:rsidRPr="003877F5">
        <w:rPr>
          <w:rFonts w:ascii="Times New Roman" w:eastAsia="Calibri" w:hAnsi="Times New Roman"/>
          <w:sz w:val="24"/>
          <w:szCs w:val="24"/>
        </w:rPr>
        <w:t xml:space="preserve">подавшим в </w:t>
      </w:r>
      <w:r w:rsidR="009271DE" w:rsidRPr="003877F5">
        <w:rPr>
          <w:rFonts w:ascii="Times New Roman" w:eastAsia="Calibri" w:hAnsi="Times New Roman"/>
          <w:sz w:val="24"/>
          <w:szCs w:val="24"/>
        </w:rPr>
        <w:t xml:space="preserve">Ассоциацию </w:t>
      </w:r>
      <w:r w:rsidRPr="003877F5">
        <w:rPr>
          <w:rFonts w:ascii="Times New Roman" w:hAnsi="Times New Roman"/>
          <w:sz w:val="24"/>
          <w:szCs w:val="24"/>
        </w:rPr>
        <w:t>заявление о приеме в члены</w:t>
      </w:r>
      <w:r w:rsidR="009271DE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в котором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и в отношении которых принято решение о приеме в члены</w:t>
      </w:r>
      <w:r w:rsidR="009271DE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в течение 7 (семи) рабочих дней со дня получения ими уведомления о принятом решении о приеме индивидуального предпринимателя или юридического лица в члены</w:t>
      </w:r>
      <w:r w:rsidR="009271DE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</w:t>
      </w:r>
      <w:r w:rsidR="00180199">
        <w:rPr>
          <w:rFonts w:ascii="Times New Roman" w:hAnsi="Times New Roman"/>
          <w:sz w:val="24"/>
          <w:szCs w:val="24"/>
        </w:rPr>
        <w:t>3</w:t>
      </w:r>
      <w:r w:rsidRPr="003877F5">
        <w:rPr>
          <w:rFonts w:ascii="Times New Roman" w:hAnsi="Times New Roman"/>
          <w:sz w:val="24"/>
          <w:szCs w:val="24"/>
        </w:rPr>
        <w:t>.2.</w:t>
      </w:r>
      <w:r w:rsidRPr="003877F5">
        <w:rPr>
          <w:rFonts w:ascii="Times New Roman" w:hAnsi="Times New Roman"/>
          <w:sz w:val="24"/>
          <w:szCs w:val="24"/>
        </w:rPr>
        <w:tab/>
        <w:t>Индивидуальным предпринимателем или юридическим лицом, являющимся членом</w:t>
      </w:r>
      <w:r w:rsidR="009271DE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при подаче заявления о намерении принимать участие в заключении договоров строительного подряда с использованием конкурентных способов заключения договоров в срок не позднее 5 (пяти) рабочих дней со дня подачи указанного заявления.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</w:t>
      </w:r>
      <w:r w:rsidR="00180199">
        <w:rPr>
          <w:rFonts w:ascii="Times New Roman" w:hAnsi="Times New Roman"/>
          <w:sz w:val="24"/>
          <w:szCs w:val="24"/>
        </w:rPr>
        <w:t>4</w:t>
      </w:r>
      <w:r w:rsidRPr="003877F5">
        <w:rPr>
          <w:rFonts w:ascii="Times New Roman" w:hAnsi="Times New Roman"/>
          <w:sz w:val="24"/>
          <w:szCs w:val="24"/>
        </w:rPr>
        <w:t>.</w:t>
      </w:r>
      <w:r w:rsidRPr="003877F5">
        <w:rPr>
          <w:rFonts w:ascii="Times New Roman" w:hAnsi="Times New Roman"/>
          <w:sz w:val="24"/>
          <w:szCs w:val="24"/>
        </w:rPr>
        <w:tab/>
        <w:t>Не допускается освобождение</w:t>
      </w:r>
      <w:r w:rsidR="009271DE" w:rsidRPr="003877F5">
        <w:rPr>
          <w:rFonts w:ascii="Times New Roman" w:hAnsi="Times New Roman"/>
          <w:sz w:val="24"/>
          <w:szCs w:val="24"/>
        </w:rPr>
        <w:t xml:space="preserve"> члена Ассоциации</w:t>
      </w:r>
      <w:r w:rsidRPr="003877F5">
        <w:rPr>
          <w:rFonts w:ascii="Times New Roman" w:hAnsi="Times New Roman"/>
          <w:sz w:val="24"/>
          <w:szCs w:val="24"/>
        </w:rPr>
        <w:t xml:space="preserve">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 уплаты денежных средства в счет взноса члена </w:t>
      </w:r>
      <w:r w:rsidR="009B132C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Национальным объединением строителей, в случае исключения сведений о другой саморегулируемой организации из государственного реестра саморегулируемых организаций.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4.</w:t>
      </w:r>
      <w:r w:rsidR="00180199">
        <w:rPr>
          <w:rFonts w:ascii="Times New Roman" w:hAnsi="Times New Roman"/>
          <w:sz w:val="24"/>
          <w:szCs w:val="24"/>
        </w:rPr>
        <w:t>5</w:t>
      </w:r>
      <w:r w:rsidRPr="003877F5">
        <w:rPr>
          <w:rFonts w:ascii="Times New Roman" w:hAnsi="Times New Roman"/>
          <w:sz w:val="24"/>
          <w:szCs w:val="24"/>
        </w:rPr>
        <w:t>.</w:t>
      </w:r>
      <w:r w:rsidRPr="003877F5">
        <w:rPr>
          <w:rFonts w:ascii="Times New Roman" w:hAnsi="Times New Roman"/>
          <w:sz w:val="24"/>
          <w:szCs w:val="24"/>
        </w:rPr>
        <w:tab/>
        <w:t>Лицу, прекратившему членство в</w:t>
      </w:r>
      <w:r w:rsidR="009B132C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не возвращаются уплаченные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3877F5">
        <w:rPr>
          <w:rFonts w:ascii="Times New Roman" w:hAnsi="Times New Roman"/>
          <w:b/>
          <w:sz w:val="24"/>
          <w:szCs w:val="24"/>
        </w:rPr>
        <w:tab/>
        <w:t xml:space="preserve">Определение размера минимального взноса в компенсационный фонд обеспечения договорных обязательств. </w:t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Уровни ответственности членов саморегулируемой организации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5.1.</w:t>
      </w:r>
      <w:r w:rsidRPr="003877F5">
        <w:rPr>
          <w:rFonts w:ascii="Times New Roman" w:hAnsi="Times New Roman"/>
          <w:sz w:val="24"/>
          <w:szCs w:val="24"/>
        </w:rPr>
        <w:tab/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 w:rsidR="009B132C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произведений количества членов, указавших в заявлении о намерении принимать участие в заключении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5.2.</w:t>
      </w:r>
      <w:r w:rsidRPr="003877F5">
        <w:rPr>
          <w:rFonts w:ascii="Times New Roman" w:hAnsi="Times New Roman"/>
          <w:sz w:val="24"/>
          <w:szCs w:val="24"/>
        </w:rPr>
        <w:tab/>
        <w:t>Минимальный размер взноса в компенсационный фонд обеспечения договорных обязательств на одного члена</w:t>
      </w:r>
      <w:r w:rsidR="00A3443C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выразившего намерение принимать участие в заключении договоров строительного подряда, заключаемых с использованием конкурентных способов заключения договоров, в зависимости от уровня ответственности члена </w:t>
      </w:r>
      <w:r w:rsidR="00A3443C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составляет: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5.2.1.</w:t>
      </w:r>
      <w:r w:rsidRPr="003877F5">
        <w:rPr>
          <w:rFonts w:ascii="Times New Roman" w:hAnsi="Times New Roman"/>
          <w:sz w:val="24"/>
          <w:szCs w:val="24"/>
        </w:rPr>
        <w:tab/>
        <w:t xml:space="preserve"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5.2.2.</w:t>
      </w:r>
      <w:r w:rsidRPr="003877F5">
        <w:rPr>
          <w:rFonts w:ascii="Times New Roman" w:hAnsi="Times New Roman"/>
          <w:sz w:val="24"/>
          <w:szCs w:val="24"/>
        </w:rPr>
        <w:tab/>
        <w:t xml:space="preserve"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5.2.3.</w:t>
      </w:r>
      <w:r w:rsidRPr="003877F5">
        <w:rPr>
          <w:rFonts w:ascii="Times New Roman" w:hAnsi="Times New Roman"/>
          <w:sz w:val="24"/>
          <w:szCs w:val="24"/>
        </w:rPr>
        <w:tab/>
        <w:t xml:space="preserve"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5.2.4.</w:t>
      </w:r>
      <w:r w:rsidRPr="003877F5">
        <w:rPr>
          <w:rFonts w:ascii="Times New Roman" w:hAnsi="Times New Roman"/>
          <w:sz w:val="24"/>
          <w:szCs w:val="24"/>
        </w:rPr>
        <w:tab/>
        <w:t xml:space="preserve"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5.2.5.</w:t>
      </w:r>
      <w:r w:rsidRPr="003877F5">
        <w:rPr>
          <w:rFonts w:ascii="Times New Roman" w:hAnsi="Times New Roman"/>
          <w:sz w:val="24"/>
          <w:szCs w:val="24"/>
        </w:rPr>
        <w:tab/>
        <w:t xml:space="preserve"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5.3.</w:t>
      </w:r>
      <w:r w:rsidRPr="003877F5">
        <w:rPr>
          <w:rFonts w:ascii="Times New Roman" w:hAnsi="Times New Roman"/>
          <w:sz w:val="24"/>
          <w:szCs w:val="24"/>
        </w:rPr>
        <w:tab/>
        <w:t xml:space="preserve">Член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обязательствам, предусмотренного пунктом 5.2 настоящего Положени</w:t>
      </w:r>
      <w:r w:rsidR="00D854E3" w:rsidRPr="003877F5">
        <w:rPr>
          <w:rFonts w:ascii="Times New Roman" w:hAnsi="Times New Roman"/>
          <w:sz w:val="24"/>
          <w:szCs w:val="24"/>
        </w:rPr>
        <w:t>я, обязан вносить дополнительно</w:t>
      </w:r>
      <w:r w:rsidRPr="003877F5">
        <w:rPr>
          <w:rFonts w:ascii="Times New Roman" w:hAnsi="Times New Roman"/>
          <w:sz w:val="24"/>
          <w:szCs w:val="24"/>
        </w:rPr>
        <w:t xml:space="preserve"> взнос в компенсационный фонд обеспечения договорных обязательств в течение 5 (пяти) рабочих дней с момента подачи членом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заявления об увеличении уровня ответственности члена </w:t>
      </w:r>
      <w:r w:rsidR="00D854E3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 из договоров строительного подряда. Член</w:t>
      </w:r>
      <w:r w:rsidR="00E943D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не уплативший указанный в настоящем пункте взнос в компенсационный фонд обеспечения договорных обязательств, не имеет права принимать </w:t>
      </w:r>
      <w:r w:rsidRPr="003877F5">
        <w:rPr>
          <w:rFonts w:ascii="Times New Roman" w:hAnsi="Times New Roman"/>
          <w:sz w:val="24"/>
          <w:szCs w:val="24"/>
        </w:rPr>
        <w:lastRenderedPageBreak/>
        <w:t>участие в заключении новых договоров строительного подряда с использованием конкурентных способов заключения договоров.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5.4.</w:t>
      </w:r>
      <w:r w:rsidRPr="003877F5">
        <w:rPr>
          <w:rFonts w:ascii="Times New Roman" w:hAnsi="Times New Roman"/>
          <w:sz w:val="24"/>
          <w:szCs w:val="24"/>
        </w:rPr>
        <w:tab/>
        <w:t xml:space="preserve">При получении от </w:t>
      </w:r>
      <w:r w:rsidR="00E943D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предупреждения о превышении установленного пунктом 5.2 настоящего Положения уровня ответственности члена </w:t>
      </w:r>
      <w:r w:rsidR="00E943D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</w:t>
      </w:r>
      <w:r w:rsidR="00E943D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соответствующего определенному в соответствии с пунктом 5.6 настоящего Положения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5 (пяти)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пунктом 5.2 настоящего Положения.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5.5.</w:t>
      </w:r>
      <w:r w:rsidRPr="003877F5">
        <w:rPr>
          <w:rFonts w:ascii="Times New Roman" w:hAnsi="Times New Roman"/>
          <w:sz w:val="24"/>
          <w:szCs w:val="24"/>
        </w:rPr>
        <w:tab/>
        <w:t xml:space="preserve">Совокупный размер обязательств члена </w:t>
      </w:r>
      <w:r w:rsidR="00E943D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по договорам строительного подряда, используемый в целях определения уровня ответственности члена</w:t>
      </w:r>
      <w:r w:rsidR="00E943D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рассчитывается исходя из размера основных обязательств, прямо предусмотренных заключенными договорами, то есть обязательств по выполнению соответствующих работ.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В указанный выше размер не включаются обязательства: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5.5.1.</w:t>
      </w:r>
      <w:r w:rsidRPr="003877F5">
        <w:rPr>
          <w:rFonts w:ascii="Times New Roman" w:hAnsi="Times New Roman"/>
          <w:sz w:val="24"/>
          <w:szCs w:val="24"/>
        </w:rPr>
        <w:tab/>
        <w:t xml:space="preserve">Признанные сторонами договора, исполненными на основании акта приемки результатов работ.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5.5.2.</w:t>
      </w:r>
      <w:r w:rsidRPr="003877F5">
        <w:rPr>
          <w:rFonts w:ascii="Times New Roman" w:hAnsi="Times New Roman"/>
          <w:sz w:val="24"/>
          <w:szCs w:val="24"/>
        </w:rPr>
        <w:tab/>
        <w:t>Обеспечительные обязательства, выступающие по отношению к основному обязательству дополнительными (акцессорными), в том числе обязательства по выплате неустойки (штрафа, пени).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5.5.3.</w:t>
      </w:r>
      <w:r w:rsidRPr="003877F5">
        <w:rPr>
          <w:rFonts w:ascii="Times New Roman" w:hAnsi="Times New Roman"/>
          <w:sz w:val="24"/>
          <w:szCs w:val="24"/>
        </w:rPr>
        <w:tab/>
        <w:t>Обязательства, возникновение которых в силу закона повлекло прекращение основного обязательства (в частности, обязательства из отступного, из соглашения о новации).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5.6.</w:t>
      </w:r>
      <w:r w:rsidRPr="003877F5">
        <w:rPr>
          <w:rFonts w:ascii="Times New Roman" w:hAnsi="Times New Roman"/>
          <w:sz w:val="24"/>
          <w:szCs w:val="24"/>
        </w:rPr>
        <w:tab/>
        <w:t>При снижении размера компенсационного фонда обес</w:t>
      </w:r>
      <w:r w:rsidR="00F52CFB" w:rsidRPr="003877F5">
        <w:rPr>
          <w:rFonts w:ascii="Times New Roman" w:hAnsi="Times New Roman"/>
          <w:sz w:val="24"/>
          <w:szCs w:val="24"/>
        </w:rPr>
        <w:t>печения договорных обязательств</w:t>
      </w:r>
      <w:r w:rsidRPr="003877F5">
        <w:rPr>
          <w:rFonts w:ascii="Times New Roman" w:hAnsi="Times New Roman"/>
          <w:sz w:val="24"/>
          <w:szCs w:val="24"/>
        </w:rPr>
        <w:t xml:space="preserve"> ниже минимального размера, определяемого в соответствии с пунктом 5.1 настоящего Положения, члены</w:t>
      </w:r>
      <w:r w:rsidR="00E943D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внесшие взносы в компенсационный фонд обеспечения договорных обязательств,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 пунктом 5.1 настоящего Положения исходя из фактического количества членов </w:t>
      </w:r>
      <w:r w:rsidR="00E943D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и уровня их ответственности по обязательствам. 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 xml:space="preserve">В случае снижения размера компенсационного фонда обеспечения договорных обязательств ниже минимального размера постоянно действующий коллегиальный орган </w:t>
      </w:r>
      <w:r w:rsidR="00E943DF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в срок, не более чем 5 (пять) календарных дней принимает решение о внесении дополнительных взносов членами</w:t>
      </w:r>
      <w:r w:rsidR="00E943D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. В таком решении приводится перечень членов</w:t>
      </w:r>
      <w:r w:rsidR="00E943DF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обязанных внести дополнительные взносы, размеры </w:t>
      </w:r>
      <w:r w:rsidRPr="003877F5">
        <w:rPr>
          <w:rFonts w:ascii="Times New Roman" w:hAnsi="Times New Roman"/>
          <w:sz w:val="24"/>
          <w:szCs w:val="24"/>
        </w:rPr>
        <w:lastRenderedPageBreak/>
        <w:t xml:space="preserve">дополнительных взносов, подлежащих внесению членами </w:t>
      </w:r>
      <w:r w:rsidR="00617605" w:rsidRPr="003877F5">
        <w:rPr>
          <w:rFonts w:ascii="Times New Roman" w:hAnsi="Times New Roman"/>
          <w:sz w:val="24"/>
          <w:szCs w:val="24"/>
        </w:rPr>
        <w:t>Ассоци</w:t>
      </w:r>
      <w:r w:rsidRPr="003877F5">
        <w:rPr>
          <w:rFonts w:ascii="Times New Roman" w:hAnsi="Times New Roman"/>
          <w:sz w:val="24"/>
          <w:szCs w:val="24"/>
        </w:rPr>
        <w:t>ации, включенными в указанный перечень.</w:t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6.</w:t>
      </w:r>
      <w:r w:rsidRPr="003877F5">
        <w:rPr>
          <w:rFonts w:ascii="Times New Roman" w:hAnsi="Times New Roman"/>
          <w:b/>
          <w:sz w:val="24"/>
          <w:szCs w:val="24"/>
        </w:rPr>
        <w:tab/>
        <w:t>Размещение средств компенсационного фонда обеспечения договорных обязательств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6.1.</w:t>
      </w:r>
      <w:r w:rsidRPr="003877F5">
        <w:rPr>
          <w:rFonts w:ascii="Times New Roman" w:hAnsi="Times New Roman"/>
          <w:sz w:val="24"/>
          <w:szCs w:val="24"/>
        </w:rPr>
        <w:tab/>
        <w:t xml:space="preserve">Средства компенсационного фонда обеспечения договорных обязательств размещаются </w:t>
      </w:r>
      <w:r w:rsidR="00617605" w:rsidRPr="003877F5">
        <w:rPr>
          <w:rFonts w:ascii="Times New Roman" w:hAnsi="Times New Roman"/>
          <w:sz w:val="24"/>
          <w:szCs w:val="24"/>
        </w:rPr>
        <w:t xml:space="preserve">Ассоциацией </w:t>
      </w:r>
      <w:r w:rsidRPr="003877F5">
        <w:rPr>
          <w:rFonts w:ascii="Times New Roman" w:hAnsi="Times New Roman"/>
          <w:sz w:val="24"/>
          <w:szCs w:val="24"/>
        </w:rPr>
        <w:t>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6.2.</w:t>
      </w:r>
      <w:r w:rsidRPr="003877F5">
        <w:rPr>
          <w:rFonts w:ascii="Times New Roman" w:hAnsi="Times New Roman"/>
          <w:sz w:val="24"/>
          <w:szCs w:val="24"/>
        </w:rPr>
        <w:tab/>
        <w:t>Владельцем специального банковского счета, указанного в пункте 6.1 настоящего Положения, является</w:t>
      </w:r>
      <w:r w:rsidR="00617605" w:rsidRPr="003877F5">
        <w:rPr>
          <w:rFonts w:ascii="Times New Roman" w:hAnsi="Times New Roman"/>
          <w:sz w:val="24"/>
          <w:szCs w:val="24"/>
        </w:rPr>
        <w:t xml:space="preserve"> Ассоциация</w:t>
      </w:r>
      <w:r w:rsidRPr="003877F5">
        <w:rPr>
          <w:rFonts w:ascii="Times New Roman" w:hAnsi="Times New Roman"/>
          <w:sz w:val="24"/>
          <w:szCs w:val="24"/>
        </w:rPr>
        <w:t xml:space="preserve">. Права на денежные средства, размещенные на специальном счете, принадлежат </w:t>
      </w:r>
      <w:r w:rsidR="00617605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как владельцу специального банковского счета.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6.3.</w:t>
      </w:r>
      <w:r w:rsidRPr="003877F5">
        <w:rPr>
          <w:rFonts w:ascii="Times New Roman" w:hAnsi="Times New Roman"/>
          <w:sz w:val="24"/>
          <w:szCs w:val="24"/>
        </w:rPr>
        <w:tab/>
        <w:t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10 (десять) рабочих дней с момента возникновения такой необходимости.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6.4.</w:t>
      </w:r>
      <w:r w:rsidRPr="003877F5">
        <w:rPr>
          <w:rFonts w:ascii="Times New Roman" w:hAnsi="Times New Roman"/>
          <w:sz w:val="24"/>
          <w:szCs w:val="24"/>
        </w:rPr>
        <w:tab/>
        <w:t>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6.4.1.</w:t>
      </w:r>
      <w:r w:rsidRPr="003877F5">
        <w:rPr>
          <w:rFonts w:ascii="Times New Roman" w:hAnsi="Times New Roman"/>
          <w:sz w:val="24"/>
          <w:szCs w:val="24"/>
        </w:rPr>
        <w:tab/>
        <w:t>Договор специального банковского счета является бессрочным.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6.4.2.</w:t>
      </w:r>
      <w:r w:rsidRPr="003877F5">
        <w:rPr>
          <w:rFonts w:ascii="Times New Roman" w:hAnsi="Times New Roman"/>
          <w:sz w:val="24"/>
          <w:szCs w:val="24"/>
        </w:rPr>
        <w:tab/>
      </w:r>
      <w:r w:rsidR="002B71FB" w:rsidRPr="003877F5">
        <w:rPr>
          <w:rFonts w:ascii="Times New Roman" w:hAnsi="Times New Roman"/>
          <w:sz w:val="24"/>
          <w:szCs w:val="24"/>
        </w:rPr>
        <w:t>Ассоциация</w:t>
      </w:r>
      <w:r w:rsidRPr="003877F5">
        <w:rPr>
          <w:rFonts w:ascii="Times New Roman" w:hAnsi="Times New Roman"/>
          <w:sz w:val="24"/>
          <w:szCs w:val="24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обязательств, а также об остатке средств на специальном счете</w:t>
      </w:r>
      <w:r w:rsidR="003D174A" w:rsidRPr="003877F5">
        <w:rPr>
          <w:rFonts w:ascii="Times New Roman" w:hAnsi="Times New Roman"/>
          <w:sz w:val="24"/>
          <w:szCs w:val="24"/>
        </w:rPr>
        <w:t>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6.5.</w:t>
      </w:r>
      <w:r w:rsidRPr="003877F5">
        <w:rPr>
          <w:rFonts w:ascii="Times New Roman" w:hAnsi="Times New Roman"/>
          <w:sz w:val="24"/>
          <w:szCs w:val="24"/>
        </w:rPr>
        <w:tab/>
        <w:t xml:space="preserve">Запрещается совершение по специальному банковскому счету </w:t>
      </w:r>
      <w:r w:rsidR="002B71FB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любых операций со средствами компенсационного фонда обеспечения договорных обязательств, за исключением следующих случаев: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6.5.1.</w:t>
      </w:r>
      <w:r w:rsidRPr="003877F5">
        <w:rPr>
          <w:rFonts w:ascii="Times New Roman" w:hAnsi="Times New Roman"/>
          <w:sz w:val="24"/>
          <w:szCs w:val="24"/>
        </w:rPr>
        <w:tab/>
        <w:t>Возврат ошибочно перечисленных средств.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6.5.2.</w:t>
      </w:r>
      <w:r w:rsidRPr="003877F5">
        <w:rPr>
          <w:rFonts w:ascii="Times New Roman" w:hAnsi="Times New Roman"/>
          <w:sz w:val="24"/>
          <w:szCs w:val="24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6.5.3.</w:t>
      </w:r>
      <w:r w:rsidRPr="003877F5">
        <w:rPr>
          <w:rFonts w:ascii="Times New Roman" w:hAnsi="Times New Roman"/>
          <w:sz w:val="24"/>
          <w:szCs w:val="24"/>
        </w:rPr>
        <w:tab/>
        <w:t>Осуществление выплат из компенсационного фонда обеспечения договорных обязательств в результате наступления субсидиарной ответственности,</w:t>
      </w:r>
      <w:r w:rsidRPr="003877F5">
        <w:rPr>
          <w:rFonts w:ascii="Times New Roman" w:eastAsia="Calibri" w:hAnsi="Times New Roman"/>
          <w:sz w:val="24"/>
          <w:szCs w:val="24"/>
        </w:rPr>
        <w:t xml:space="preserve"> предусмотренной пунктом 3.2 настоящего Положения (выплаты в целях возмещения реального ущерба, неустойки (штрафа) по договору строительного подряда, заключенным с использованием конкурентных способов заключения договоров, а также судебные </w:t>
      </w:r>
      <w:r w:rsidRPr="003877F5">
        <w:rPr>
          <w:rFonts w:ascii="Times New Roman" w:eastAsia="Calibri" w:hAnsi="Times New Roman"/>
          <w:sz w:val="24"/>
          <w:szCs w:val="24"/>
        </w:rPr>
        <w:lastRenderedPageBreak/>
        <w:t>издержки)</w:t>
      </w:r>
      <w:r w:rsidRPr="003877F5">
        <w:rPr>
          <w:rFonts w:ascii="Times New Roman" w:hAnsi="Times New Roman"/>
          <w:sz w:val="24"/>
          <w:szCs w:val="24"/>
        </w:rPr>
        <w:t>, в случаях, предусмотренных статьей 60.1 Градостроительного кодекса Российской Федерации.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6.5.4.</w:t>
      </w:r>
      <w:r w:rsidRPr="003877F5">
        <w:rPr>
          <w:rFonts w:ascii="Times New Roman" w:hAnsi="Times New Roman"/>
          <w:sz w:val="24"/>
          <w:szCs w:val="24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6.5.5.</w:t>
      </w:r>
      <w:r w:rsidRPr="003877F5">
        <w:rPr>
          <w:rFonts w:ascii="Times New Roman" w:hAnsi="Times New Roman"/>
          <w:sz w:val="24"/>
          <w:szCs w:val="24"/>
        </w:rPr>
        <w:tab/>
        <w:t xml:space="preserve">Перечисление средств компенсационного фонда обеспечения договорных обязательств </w:t>
      </w:r>
      <w:r w:rsidR="002B71FB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Федерации».</w:t>
      </w:r>
    </w:p>
    <w:p w:rsidR="001C510B" w:rsidRPr="003877F5" w:rsidRDefault="001C510B" w:rsidP="003877F5">
      <w:pPr>
        <w:spacing w:before="120"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 xml:space="preserve">6.6. Российская кредитная организация, на специальном банковском счете которой будут размещены средства компенсационного фонда обеспечения </w:t>
      </w:r>
      <w:r w:rsidRPr="003877F5">
        <w:rPr>
          <w:rFonts w:ascii="Times New Roman" w:eastAsia="Calibri" w:hAnsi="Times New Roman"/>
          <w:sz w:val="24"/>
          <w:szCs w:val="24"/>
        </w:rPr>
        <w:t>договорных обязательств Ассоциации, определяется решением Общего собрания членов Ассоциации. Договор специального банковского счета с кредитной организацией от имени саморегулируемой организации подписывает Генеральный директор Ассоциации.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eastAsia="Calibri" w:hAnsi="Times New Roman"/>
          <w:sz w:val="24"/>
          <w:szCs w:val="24"/>
        </w:rPr>
        <w:t xml:space="preserve">6.7. </w:t>
      </w:r>
      <w:r w:rsidRPr="003877F5">
        <w:rPr>
          <w:rFonts w:ascii="Times New Roman" w:hAnsi="Times New Roman"/>
          <w:sz w:val="24"/>
          <w:szCs w:val="24"/>
        </w:rPr>
        <w:t xml:space="preserve">Учет средств </w:t>
      </w:r>
      <w:r w:rsidRPr="003877F5">
        <w:rPr>
          <w:rFonts w:ascii="Times New Roman" w:eastAsia="Calibri" w:hAnsi="Times New Roman"/>
          <w:sz w:val="24"/>
          <w:szCs w:val="24"/>
        </w:rPr>
        <w:t>компенсационного фонда обеспечения договорных обязательств</w:t>
      </w:r>
      <w:r w:rsidRPr="003877F5">
        <w:rPr>
          <w:rFonts w:ascii="Times New Roman" w:hAnsi="Times New Roman"/>
          <w:sz w:val="24"/>
          <w:szCs w:val="24"/>
        </w:rPr>
        <w:t xml:space="preserve"> ведется </w:t>
      </w:r>
      <w:r w:rsidR="0029463B" w:rsidRPr="003877F5">
        <w:rPr>
          <w:rFonts w:ascii="Times New Roman" w:hAnsi="Times New Roman"/>
          <w:sz w:val="24"/>
          <w:szCs w:val="24"/>
        </w:rPr>
        <w:t xml:space="preserve">Ассоциацией </w:t>
      </w:r>
      <w:r w:rsidRPr="003877F5">
        <w:rPr>
          <w:rFonts w:ascii="Times New Roman" w:hAnsi="Times New Roman"/>
          <w:sz w:val="24"/>
          <w:szCs w:val="24"/>
        </w:rPr>
        <w:t xml:space="preserve">раздельно от учета иного имущества </w:t>
      </w:r>
      <w:r w:rsidR="0029463B" w:rsidRPr="003877F5">
        <w:rPr>
          <w:rFonts w:ascii="Times New Roman" w:hAnsi="Times New Roman"/>
          <w:sz w:val="24"/>
          <w:szCs w:val="24"/>
        </w:rPr>
        <w:t>Ассоци</w:t>
      </w:r>
      <w:r w:rsidRPr="003877F5">
        <w:rPr>
          <w:rFonts w:ascii="Times New Roman" w:hAnsi="Times New Roman"/>
          <w:sz w:val="24"/>
          <w:szCs w:val="24"/>
        </w:rPr>
        <w:t>ации. Средства</w:t>
      </w:r>
      <w:r w:rsidRPr="003877F5">
        <w:rPr>
          <w:rFonts w:ascii="Times New Roman" w:eastAsia="Calibri" w:hAnsi="Times New Roman"/>
          <w:sz w:val="24"/>
          <w:szCs w:val="24"/>
        </w:rPr>
        <w:t xml:space="preserve"> компенсационного фонда обеспечения договорных обязательств</w:t>
      </w:r>
      <w:r w:rsidRPr="003877F5">
        <w:rPr>
          <w:rFonts w:ascii="Times New Roman" w:hAnsi="Times New Roman"/>
          <w:sz w:val="24"/>
          <w:szCs w:val="24"/>
        </w:rPr>
        <w:t>, внесенные на специальный банковский счет, используются на цели и в случаях, которые указаны в пункте 6.5 настоящего Положения.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7.</w:t>
      </w:r>
      <w:r w:rsidRPr="003877F5">
        <w:rPr>
          <w:rFonts w:ascii="Times New Roman" w:hAnsi="Times New Roman"/>
          <w:b/>
          <w:sz w:val="24"/>
          <w:szCs w:val="24"/>
        </w:rPr>
        <w:tab/>
        <w:t>Выплаты из средств компенсационного фонда обеспечения договорных обязательств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7.1.</w:t>
      </w:r>
      <w:r w:rsidRPr="003877F5">
        <w:rPr>
          <w:rFonts w:ascii="Times New Roman" w:hAnsi="Times New Roman"/>
          <w:sz w:val="24"/>
          <w:szCs w:val="24"/>
        </w:rPr>
        <w:tab/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 w:rsidR="00834726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</w:t>
      </w:r>
      <w:r w:rsidR="00BC02D8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договорных обязательств, а также неустойки (штрафа) по договорным обязательствам члена </w:t>
      </w:r>
      <w:r w:rsidR="00BC02D8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>не может превышать одну четвертую доли средств компенсационного фонда обеспечения договорных обязательств, размер которого рассчитыв</w:t>
      </w:r>
      <w:r w:rsidR="00037428">
        <w:rPr>
          <w:rFonts w:ascii="Times New Roman" w:hAnsi="Times New Roman"/>
          <w:sz w:val="24"/>
          <w:szCs w:val="24"/>
        </w:rPr>
        <w:t>ается в соответствии с пунктом 5</w:t>
      </w:r>
      <w:r w:rsidRPr="003877F5">
        <w:rPr>
          <w:rFonts w:ascii="Times New Roman" w:hAnsi="Times New Roman"/>
          <w:sz w:val="24"/>
          <w:szCs w:val="24"/>
        </w:rPr>
        <w:t>.1 настоящего Положения.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7.2.</w:t>
      </w:r>
      <w:r w:rsidRPr="003877F5">
        <w:rPr>
          <w:rFonts w:ascii="Times New Roman" w:hAnsi="Times New Roman"/>
          <w:sz w:val="24"/>
          <w:szCs w:val="24"/>
        </w:rPr>
        <w:tab/>
        <w:t xml:space="preserve">В случае, если ответственность члена </w:t>
      </w:r>
      <w:r w:rsidR="00BC02D8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членом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договорных обязательств застрахована в соответствии с законодательством Российской Федерации,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Ассоциация </w:t>
      </w:r>
      <w:r w:rsidRPr="003877F5">
        <w:rPr>
          <w:rFonts w:ascii="Times New Roman" w:hAnsi="Times New Roman"/>
          <w:sz w:val="24"/>
          <w:szCs w:val="24"/>
        </w:rPr>
        <w:t xml:space="preserve">несет субсидиарную ответственность, предусмотренную пунктом 3.2 настоящего Положения, в части, не покрытой страховыми возмещениями. Условия страхования ответственности члена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</w:t>
      </w:r>
      <w:r w:rsidR="009607CA" w:rsidRPr="003877F5">
        <w:rPr>
          <w:rFonts w:ascii="Times New Roman" w:hAnsi="Times New Roman"/>
          <w:sz w:val="24"/>
          <w:szCs w:val="24"/>
        </w:rPr>
        <w:t xml:space="preserve">им </w:t>
      </w:r>
      <w:r w:rsidRPr="003877F5">
        <w:rPr>
          <w:rFonts w:ascii="Times New Roman" w:hAnsi="Times New Roman"/>
          <w:sz w:val="24"/>
          <w:szCs w:val="24"/>
        </w:rPr>
        <w:t>договорных обязательств определяются внутренними документами</w:t>
      </w:r>
      <w:r w:rsidR="009607CA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7.3.</w:t>
      </w:r>
      <w:r w:rsidRPr="003877F5">
        <w:rPr>
          <w:rFonts w:ascii="Times New Roman" w:hAnsi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договорных обязательств, а также </w:t>
      </w:r>
      <w:r w:rsidRPr="003877F5">
        <w:rPr>
          <w:rFonts w:ascii="Times New Roman" w:hAnsi="Times New Roman"/>
          <w:sz w:val="24"/>
          <w:szCs w:val="24"/>
        </w:rPr>
        <w:lastRenderedPageBreak/>
        <w:t>выплата неустойки (штрафа) по</w:t>
      </w:r>
      <w:r w:rsidR="009607CA" w:rsidRPr="003877F5">
        <w:rPr>
          <w:rFonts w:ascii="Times New Roman" w:hAnsi="Times New Roman"/>
          <w:sz w:val="24"/>
          <w:szCs w:val="24"/>
        </w:rPr>
        <w:t xml:space="preserve"> его</w:t>
      </w:r>
      <w:r w:rsidRPr="003877F5">
        <w:rPr>
          <w:rFonts w:ascii="Times New Roman" w:hAnsi="Times New Roman"/>
          <w:sz w:val="24"/>
          <w:szCs w:val="24"/>
        </w:rPr>
        <w:t xml:space="preserve"> договорным обязательствам осуществляется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Ассоциацией </w:t>
      </w:r>
      <w:r w:rsidRPr="003877F5">
        <w:rPr>
          <w:rFonts w:ascii="Times New Roman" w:hAnsi="Times New Roman"/>
          <w:sz w:val="24"/>
          <w:szCs w:val="24"/>
        </w:rPr>
        <w:t>в судебном порядке в соответствии с законодательством Российской Федерации.</w:t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8.</w:t>
      </w:r>
      <w:r w:rsidRPr="003877F5">
        <w:rPr>
          <w:rFonts w:ascii="Times New Roman" w:hAnsi="Times New Roman"/>
          <w:b/>
          <w:sz w:val="24"/>
          <w:szCs w:val="24"/>
        </w:rPr>
        <w:tab/>
        <w:t>Информирование о текущем состоянии компенсационного фонда обеспечения договорных обязательств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8.</w:t>
      </w:r>
      <w:r w:rsidR="009607CA" w:rsidRPr="003877F5">
        <w:rPr>
          <w:rFonts w:ascii="Times New Roman" w:hAnsi="Times New Roman"/>
          <w:sz w:val="24"/>
          <w:szCs w:val="24"/>
        </w:rPr>
        <w:t>1</w:t>
      </w:r>
      <w:r w:rsidRPr="003877F5">
        <w:rPr>
          <w:rFonts w:ascii="Times New Roman" w:hAnsi="Times New Roman"/>
          <w:sz w:val="24"/>
          <w:szCs w:val="24"/>
        </w:rPr>
        <w:t>.</w:t>
      </w:r>
      <w:r w:rsidRPr="003877F5">
        <w:rPr>
          <w:rFonts w:ascii="Times New Roman" w:hAnsi="Times New Roman"/>
          <w:sz w:val="24"/>
          <w:szCs w:val="24"/>
        </w:rPr>
        <w:tab/>
        <w:t xml:space="preserve"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Ассоциация </w:t>
      </w:r>
      <w:r w:rsidRPr="003877F5">
        <w:rPr>
          <w:rFonts w:ascii="Times New Roman" w:hAnsi="Times New Roman"/>
          <w:sz w:val="24"/>
          <w:szCs w:val="24"/>
        </w:rPr>
        <w:t>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8.</w:t>
      </w:r>
      <w:r w:rsidR="009607CA" w:rsidRPr="003877F5">
        <w:rPr>
          <w:rFonts w:ascii="Times New Roman" w:hAnsi="Times New Roman"/>
          <w:sz w:val="24"/>
          <w:szCs w:val="24"/>
        </w:rPr>
        <w:t>2</w:t>
      </w:r>
      <w:r w:rsidRPr="003877F5">
        <w:rPr>
          <w:rFonts w:ascii="Times New Roman" w:hAnsi="Times New Roman"/>
          <w:sz w:val="24"/>
          <w:szCs w:val="24"/>
        </w:rPr>
        <w:t>.</w:t>
      </w:r>
      <w:r w:rsidRPr="003877F5">
        <w:rPr>
          <w:rFonts w:ascii="Times New Roman" w:hAnsi="Times New Roman"/>
          <w:sz w:val="24"/>
          <w:szCs w:val="24"/>
        </w:rPr>
        <w:tab/>
        <w:t>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</w:t>
      </w:r>
      <w:r w:rsidR="009607CA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 xml:space="preserve">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осуществлялись, размещаются на официальном сайте </w:t>
      </w:r>
      <w:r w:rsidR="009607CA" w:rsidRPr="003877F5">
        <w:rPr>
          <w:rFonts w:ascii="Times New Roman" w:hAnsi="Times New Roman"/>
          <w:sz w:val="24"/>
          <w:szCs w:val="24"/>
        </w:rPr>
        <w:t xml:space="preserve">Ассоциации </w:t>
      </w:r>
      <w:r w:rsidRPr="003877F5">
        <w:rPr>
          <w:rFonts w:ascii="Times New Roman" w:hAnsi="Times New Roman"/>
          <w:sz w:val="24"/>
          <w:szCs w:val="24"/>
        </w:rPr>
        <w:t xml:space="preserve">в сети «Интернет». </w:t>
      </w:r>
      <w:r w:rsidR="0010512F" w:rsidRPr="003877F5">
        <w:rPr>
          <w:rFonts w:ascii="Times New Roman" w:hAnsi="Times New Roman"/>
          <w:sz w:val="24"/>
          <w:szCs w:val="24"/>
        </w:rPr>
        <w:t>Такая информация размещается на официальном сайте в течение пяти рабочих дней</w:t>
      </w:r>
      <w:r w:rsidR="0041541A">
        <w:rPr>
          <w:rFonts w:ascii="Times New Roman" w:hAnsi="Times New Roman"/>
          <w:sz w:val="24"/>
          <w:szCs w:val="24"/>
        </w:rPr>
        <w:t xml:space="preserve"> </w:t>
      </w:r>
      <w:r w:rsidR="0010512F" w:rsidRPr="003877F5">
        <w:rPr>
          <w:rFonts w:ascii="Times New Roman" w:hAnsi="Times New Roman"/>
          <w:sz w:val="24"/>
          <w:szCs w:val="24"/>
        </w:rPr>
        <w:t>со дня, следующего за днем наступления события, повлекшего за собой такие изменения.</w:t>
      </w:r>
      <w:r w:rsidRPr="003877F5">
        <w:rPr>
          <w:rFonts w:ascii="Times New Roman" w:hAnsi="Times New Roman"/>
          <w:sz w:val="24"/>
          <w:szCs w:val="24"/>
        </w:rPr>
        <w:t xml:space="preserve"> Контроль за размещением и достоверностью сведений осуществляет </w:t>
      </w:r>
      <w:r w:rsidR="009607CA" w:rsidRPr="003877F5">
        <w:rPr>
          <w:rFonts w:ascii="Times New Roman" w:hAnsi="Times New Roman"/>
          <w:sz w:val="24"/>
          <w:szCs w:val="24"/>
        </w:rPr>
        <w:t>и</w:t>
      </w:r>
      <w:r w:rsidRPr="003877F5">
        <w:rPr>
          <w:rFonts w:ascii="Times New Roman" w:hAnsi="Times New Roman"/>
          <w:sz w:val="24"/>
          <w:szCs w:val="24"/>
        </w:rPr>
        <w:t>сполнительный орган Ассоциации.</w:t>
      </w:r>
    </w:p>
    <w:p w:rsidR="00661724" w:rsidRPr="003877F5" w:rsidRDefault="00BD2D62" w:rsidP="003877F5">
      <w:pPr>
        <w:keepNext/>
        <w:keepLines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77F5">
        <w:rPr>
          <w:rFonts w:ascii="Times New Roman" w:hAnsi="Times New Roman"/>
          <w:b/>
          <w:sz w:val="24"/>
          <w:szCs w:val="24"/>
        </w:rPr>
        <w:t>9.</w:t>
      </w:r>
      <w:r w:rsidRPr="003877F5">
        <w:rPr>
          <w:rFonts w:ascii="Times New Roman" w:hAnsi="Times New Roman"/>
          <w:b/>
          <w:sz w:val="24"/>
          <w:szCs w:val="24"/>
        </w:rPr>
        <w:tab/>
        <w:t>Перевод средств компенсационного фонда обеспечения договорных обязательств в случае исключения сведений о саморегулируемой организации из государственного реестра саморегулируемых организаций</w:t>
      </w:r>
    </w:p>
    <w:p w:rsidR="00BD2D62" w:rsidRPr="003877F5" w:rsidRDefault="00BD2D62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77F5">
        <w:rPr>
          <w:rFonts w:ascii="Times New Roman" w:hAnsi="Times New Roman"/>
          <w:sz w:val="24"/>
          <w:szCs w:val="24"/>
        </w:rPr>
        <w:t>9.</w:t>
      </w:r>
      <w:r w:rsidR="009607CA" w:rsidRPr="003877F5">
        <w:rPr>
          <w:rFonts w:ascii="Times New Roman" w:hAnsi="Times New Roman"/>
          <w:sz w:val="24"/>
          <w:szCs w:val="24"/>
        </w:rPr>
        <w:t>1</w:t>
      </w:r>
      <w:r w:rsidRPr="003877F5">
        <w:rPr>
          <w:rFonts w:ascii="Times New Roman" w:hAnsi="Times New Roman"/>
          <w:sz w:val="24"/>
          <w:szCs w:val="24"/>
        </w:rPr>
        <w:t>.</w:t>
      </w:r>
      <w:r w:rsidRPr="003877F5">
        <w:rPr>
          <w:rFonts w:ascii="Times New Roman" w:hAnsi="Times New Roman"/>
          <w:sz w:val="24"/>
          <w:szCs w:val="24"/>
        </w:rPr>
        <w:tab/>
        <w:t>Индивидуальный предприниматель или юридическое лицо, являющиеся членами</w:t>
      </w:r>
      <w:r w:rsidR="009607CA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в случае исключения сведений о</w:t>
      </w:r>
      <w:r w:rsidR="009607CA" w:rsidRPr="003877F5">
        <w:rPr>
          <w:rFonts w:ascii="Times New Roman" w:hAnsi="Times New Roman"/>
          <w:sz w:val="24"/>
          <w:szCs w:val="24"/>
        </w:rPr>
        <w:t xml:space="preserve"> Ассоциации</w:t>
      </w:r>
      <w:r w:rsidRPr="003877F5">
        <w:rPr>
          <w:rFonts w:ascii="Times New Roman" w:hAnsi="Times New Roman"/>
          <w:sz w:val="24"/>
          <w:szCs w:val="24"/>
        </w:rPr>
        <w:t>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другой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661724" w:rsidRPr="003877F5" w:rsidRDefault="00037428" w:rsidP="003877F5">
      <w:pPr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D2D62" w:rsidRPr="003877F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BD2D62" w:rsidRPr="003877F5" w:rsidRDefault="00037428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D2D62" w:rsidRPr="003877F5">
        <w:rPr>
          <w:rFonts w:ascii="Times New Roman" w:hAnsi="Times New Roman"/>
          <w:sz w:val="24"/>
          <w:szCs w:val="24"/>
        </w:rPr>
        <w:t>.1.</w:t>
      </w:r>
      <w:r w:rsidR="00BD2D62" w:rsidRPr="003877F5">
        <w:rPr>
          <w:rFonts w:ascii="Times New Roman" w:hAnsi="Times New Roman"/>
          <w:sz w:val="24"/>
          <w:szCs w:val="24"/>
        </w:rPr>
        <w:tab/>
        <w:t>Настоящее Положение</w:t>
      </w:r>
      <w:r w:rsidR="00BD2D62" w:rsidRPr="003877F5">
        <w:rPr>
          <w:rFonts w:ascii="Times New Roman" w:eastAsia="Calibri" w:hAnsi="Times New Roman"/>
          <w:sz w:val="24"/>
          <w:szCs w:val="24"/>
        </w:rPr>
        <w:t xml:space="preserve">, </w:t>
      </w:r>
      <w:r w:rsidR="00BD2D62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>изменения, внесенные в него, решение о признании настоящего Положения утратившим силу</w:t>
      </w:r>
      <w:r w:rsidR="00BD2D62" w:rsidRPr="003877F5">
        <w:rPr>
          <w:rFonts w:ascii="Times New Roman" w:hAnsi="Times New Roman"/>
          <w:sz w:val="24"/>
          <w:szCs w:val="24"/>
        </w:rPr>
        <w:t xml:space="preserve">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Федерации.</w:t>
      </w:r>
    </w:p>
    <w:p w:rsidR="00BD2D62" w:rsidRPr="003877F5" w:rsidRDefault="00037428" w:rsidP="003877F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10</w:t>
      </w:r>
      <w:r w:rsidR="00BD2D62" w:rsidRPr="003877F5">
        <w:rPr>
          <w:rFonts w:ascii="Times New Roman" w:eastAsia="Calibri" w:hAnsi="Times New Roman"/>
          <w:sz w:val="24"/>
          <w:szCs w:val="24"/>
        </w:rPr>
        <w:t xml:space="preserve">.2. Настоящее Положение, </w:t>
      </w:r>
      <w:r w:rsidR="00BD2D62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541243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Ассоциации </w:t>
      </w:r>
      <w:r w:rsidR="00BD2D62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подлежат размещению на официальном сайте </w:t>
      </w:r>
      <w:r w:rsidR="00541243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Ассоциации </w:t>
      </w:r>
      <w:r w:rsidR="00BD2D62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и направлению на бумажном носителе или в форме электронных документов (пакета электронных документов), подписанных </w:t>
      </w:r>
      <w:r w:rsidR="00541243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Ассоциацией </w:t>
      </w:r>
      <w:r w:rsidR="00BD2D62" w:rsidRPr="003877F5">
        <w:rPr>
          <w:rFonts w:ascii="Times New Roman" w:eastAsia="Calibri" w:hAnsi="Times New Roman"/>
          <w:sz w:val="24"/>
          <w:szCs w:val="24"/>
          <w:shd w:val="clear" w:color="auto" w:fill="FFFFFF"/>
        </w:rPr>
        <w:t>с использованием усиленной квалифицированной электронной подписи, в орган надзора за саморегулируемыми организациями.</w:t>
      </w:r>
    </w:p>
    <w:p w:rsidR="00096FFB" w:rsidRPr="003877F5" w:rsidRDefault="00096FFB" w:rsidP="003877F5">
      <w:pPr>
        <w:spacing w:before="120" w:after="0"/>
        <w:ind w:firstLine="567"/>
        <w:rPr>
          <w:rFonts w:ascii="Times New Roman" w:hAnsi="Times New Roman"/>
          <w:sz w:val="24"/>
          <w:szCs w:val="24"/>
        </w:rPr>
      </w:pPr>
    </w:p>
    <w:p w:rsidR="009C0EDA" w:rsidRPr="003877F5" w:rsidRDefault="009C0EDA" w:rsidP="003877F5">
      <w:pPr>
        <w:spacing w:before="120" w:after="0"/>
        <w:ind w:firstLine="567"/>
        <w:rPr>
          <w:rFonts w:ascii="Times New Roman" w:hAnsi="Times New Roman"/>
          <w:sz w:val="24"/>
          <w:szCs w:val="24"/>
        </w:rPr>
      </w:pPr>
    </w:p>
    <w:p w:rsidR="009C0EDA" w:rsidRPr="001C6125" w:rsidRDefault="009C0EDA" w:rsidP="001C6125">
      <w:pPr>
        <w:spacing w:before="120" w:after="0"/>
        <w:ind w:firstLine="567"/>
        <w:rPr>
          <w:rFonts w:ascii="Times New Roman" w:hAnsi="Times New Roman"/>
          <w:sz w:val="24"/>
          <w:szCs w:val="24"/>
        </w:rPr>
      </w:pPr>
    </w:p>
    <w:sectPr w:rsidR="009C0EDA" w:rsidRPr="001C6125" w:rsidSect="00724DEE">
      <w:headerReference w:type="default" r:id="rId8"/>
      <w:footerReference w:type="default" r:id="rId9"/>
      <w:pgSz w:w="11906" w:h="16838"/>
      <w:pgMar w:top="1134" w:right="991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1E" w:rsidRDefault="00740C1E" w:rsidP="001B2B53">
      <w:pPr>
        <w:spacing w:after="0" w:line="240" w:lineRule="auto"/>
      </w:pPr>
      <w:r>
        <w:separator/>
      </w:r>
    </w:p>
  </w:endnote>
  <w:endnote w:type="continuationSeparator" w:id="0">
    <w:p w:rsidR="00740C1E" w:rsidRDefault="00740C1E" w:rsidP="001B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36266"/>
      <w:docPartObj>
        <w:docPartGallery w:val="Page Numbers (Bottom of Page)"/>
        <w:docPartUnique/>
      </w:docPartObj>
    </w:sdtPr>
    <w:sdtEndPr/>
    <w:sdtContent>
      <w:p w:rsidR="00724DEE" w:rsidRDefault="007478E1">
        <w:pPr>
          <w:pStyle w:val="a5"/>
          <w:jc w:val="center"/>
        </w:pPr>
        <w:r>
          <w:fldChar w:fldCharType="begin"/>
        </w:r>
        <w:r w:rsidR="001D56C1">
          <w:instrText xml:space="preserve"> PAGE   \* MERGEFORMAT </w:instrText>
        </w:r>
        <w:r>
          <w:fldChar w:fldCharType="separate"/>
        </w:r>
        <w:r w:rsidR="00903D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480F" w:rsidRPr="00F63721" w:rsidRDefault="00903D5F" w:rsidP="00F637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1E" w:rsidRDefault="00740C1E" w:rsidP="001B2B53">
      <w:pPr>
        <w:spacing w:after="0" w:line="240" w:lineRule="auto"/>
      </w:pPr>
      <w:r>
        <w:separator/>
      </w:r>
    </w:p>
  </w:footnote>
  <w:footnote w:type="continuationSeparator" w:id="0">
    <w:p w:rsidR="00740C1E" w:rsidRDefault="00740C1E" w:rsidP="001B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9E" w:rsidRPr="006A296C" w:rsidRDefault="00903D5F" w:rsidP="006D681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41A0"/>
    <w:multiLevelType w:val="hybridMultilevel"/>
    <w:tmpl w:val="B0DC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62"/>
    <w:rsid w:val="00002644"/>
    <w:rsid w:val="00003054"/>
    <w:rsid w:val="00004428"/>
    <w:rsid w:val="00004AE9"/>
    <w:rsid w:val="00006713"/>
    <w:rsid w:val="000101DD"/>
    <w:rsid w:val="00011D3E"/>
    <w:rsid w:val="00013B8D"/>
    <w:rsid w:val="00014503"/>
    <w:rsid w:val="00015F5C"/>
    <w:rsid w:val="0001659F"/>
    <w:rsid w:val="00017119"/>
    <w:rsid w:val="000171BC"/>
    <w:rsid w:val="00017DD4"/>
    <w:rsid w:val="00022B8D"/>
    <w:rsid w:val="00023311"/>
    <w:rsid w:val="00024184"/>
    <w:rsid w:val="00025C02"/>
    <w:rsid w:val="00026B99"/>
    <w:rsid w:val="00027948"/>
    <w:rsid w:val="00027EB2"/>
    <w:rsid w:val="000308CE"/>
    <w:rsid w:val="00031627"/>
    <w:rsid w:val="00032122"/>
    <w:rsid w:val="0003226F"/>
    <w:rsid w:val="000325B5"/>
    <w:rsid w:val="00034637"/>
    <w:rsid w:val="00034DCC"/>
    <w:rsid w:val="00034EF7"/>
    <w:rsid w:val="00037428"/>
    <w:rsid w:val="00037B0D"/>
    <w:rsid w:val="00040A12"/>
    <w:rsid w:val="00041887"/>
    <w:rsid w:val="00043D98"/>
    <w:rsid w:val="00044E6A"/>
    <w:rsid w:val="0004599F"/>
    <w:rsid w:val="0004755E"/>
    <w:rsid w:val="00051014"/>
    <w:rsid w:val="0005109C"/>
    <w:rsid w:val="000514DC"/>
    <w:rsid w:val="0005277F"/>
    <w:rsid w:val="000547AB"/>
    <w:rsid w:val="00064FA4"/>
    <w:rsid w:val="000653D4"/>
    <w:rsid w:val="00066435"/>
    <w:rsid w:val="00066FC7"/>
    <w:rsid w:val="0007346D"/>
    <w:rsid w:val="0007508B"/>
    <w:rsid w:val="0007775A"/>
    <w:rsid w:val="00084213"/>
    <w:rsid w:val="0008623E"/>
    <w:rsid w:val="000925C0"/>
    <w:rsid w:val="0009280D"/>
    <w:rsid w:val="000963D4"/>
    <w:rsid w:val="00096FFB"/>
    <w:rsid w:val="000A2858"/>
    <w:rsid w:val="000A2D14"/>
    <w:rsid w:val="000A5366"/>
    <w:rsid w:val="000A6014"/>
    <w:rsid w:val="000A6918"/>
    <w:rsid w:val="000A7680"/>
    <w:rsid w:val="000A7C0B"/>
    <w:rsid w:val="000B10A0"/>
    <w:rsid w:val="000B3A9E"/>
    <w:rsid w:val="000B64E2"/>
    <w:rsid w:val="000B6D86"/>
    <w:rsid w:val="000B7008"/>
    <w:rsid w:val="000C043C"/>
    <w:rsid w:val="000C25C7"/>
    <w:rsid w:val="000C2CCE"/>
    <w:rsid w:val="000C3BDA"/>
    <w:rsid w:val="000C42E9"/>
    <w:rsid w:val="000C48BA"/>
    <w:rsid w:val="000C4C0B"/>
    <w:rsid w:val="000C6E2E"/>
    <w:rsid w:val="000C7724"/>
    <w:rsid w:val="000D13E5"/>
    <w:rsid w:val="000D1A13"/>
    <w:rsid w:val="000D1AB9"/>
    <w:rsid w:val="000D212B"/>
    <w:rsid w:val="000D3066"/>
    <w:rsid w:val="000D4895"/>
    <w:rsid w:val="000E0FCA"/>
    <w:rsid w:val="000E1A69"/>
    <w:rsid w:val="000E32D9"/>
    <w:rsid w:val="000E3AAB"/>
    <w:rsid w:val="000E7F70"/>
    <w:rsid w:val="000F02ED"/>
    <w:rsid w:val="000F0B5F"/>
    <w:rsid w:val="000F2898"/>
    <w:rsid w:val="000F3E0F"/>
    <w:rsid w:val="000F46AE"/>
    <w:rsid w:val="000F50CA"/>
    <w:rsid w:val="000F6D0A"/>
    <w:rsid w:val="00100404"/>
    <w:rsid w:val="0010139E"/>
    <w:rsid w:val="0010178D"/>
    <w:rsid w:val="00104C42"/>
    <w:rsid w:val="00104FA0"/>
    <w:rsid w:val="0010512F"/>
    <w:rsid w:val="00107EBF"/>
    <w:rsid w:val="00114BF8"/>
    <w:rsid w:val="001152C5"/>
    <w:rsid w:val="001204B9"/>
    <w:rsid w:val="00122FF4"/>
    <w:rsid w:val="001269B9"/>
    <w:rsid w:val="001304EA"/>
    <w:rsid w:val="00135895"/>
    <w:rsid w:val="0013697C"/>
    <w:rsid w:val="00137971"/>
    <w:rsid w:val="0014285D"/>
    <w:rsid w:val="00143490"/>
    <w:rsid w:val="00144238"/>
    <w:rsid w:val="001519D2"/>
    <w:rsid w:val="00154197"/>
    <w:rsid w:val="00155A12"/>
    <w:rsid w:val="0016249C"/>
    <w:rsid w:val="00162A5B"/>
    <w:rsid w:val="00162CA5"/>
    <w:rsid w:val="00164A2C"/>
    <w:rsid w:val="0016721B"/>
    <w:rsid w:val="00170622"/>
    <w:rsid w:val="0017125C"/>
    <w:rsid w:val="00172326"/>
    <w:rsid w:val="00174D48"/>
    <w:rsid w:val="00177776"/>
    <w:rsid w:val="00180199"/>
    <w:rsid w:val="00180871"/>
    <w:rsid w:val="0018118D"/>
    <w:rsid w:val="00182AE3"/>
    <w:rsid w:val="0018431C"/>
    <w:rsid w:val="0018575B"/>
    <w:rsid w:val="00186680"/>
    <w:rsid w:val="00190D3E"/>
    <w:rsid w:val="00192B4C"/>
    <w:rsid w:val="00194C82"/>
    <w:rsid w:val="00195CFA"/>
    <w:rsid w:val="0019751F"/>
    <w:rsid w:val="001A15BD"/>
    <w:rsid w:val="001B1D0A"/>
    <w:rsid w:val="001B2B53"/>
    <w:rsid w:val="001B4287"/>
    <w:rsid w:val="001B68FE"/>
    <w:rsid w:val="001B766C"/>
    <w:rsid w:val="001C2126"/>
    <w:rsid w:val="001C2738"/>
    <w:rsid w:val="001C2AB2"/>
    <w:rsid w:val="001C44FA"/>
    <w:rsid w:val="001C510B"/>
    <w:rsid w:val="001C59D1"/>
    <w:rsid w:val="001C6125"/>
    <w:rsid w:val="001D0552"/>
    <w:rsid w:val="001D3552"/>
    <w:rsid w:val="001D3BC0"/>
    <w:rsid w:val="001D56C1"/>
    <w:rsid w:val="001E09EA"/>
    <w:rsid w:val="001E3321"/>
    <w:rsid w:val="001E3D65"/>
    <w:rsid w:val="001E786D"/>
    <w:rsid w:val="001F6BBD"/>
    <w:rsid w:val="00200595"/>
    <w:rsid w:val="002040FA"/>
    <w:rsid w:val="002041DC"/>
    <w:rsid w:val="0020439F"/>
    <w:rsid w:val="00204854"/>
    <w:rsid w:val="00206D33"/>
    <w:rsid w:val="00207D97"/>
    <w:rsid w:val="0021036A"/>
    <w:rsid w:val="002119B4"/>
    <w:rsid w:val="00213054"/>
    <w:rsid w:val="00214F28"/>
    <w:rsid w:val="002208C0"/>
    <w:rsid w:val="002211E6"/>
    <w:rsid w:val="00226D2C"/>
    <w:rsid w:val="002277F1"/>
    <w:rsid w:val="00227C17"/>
    <w:rsid w:val="00230299"/>
    <w:rsid w:val="002304FF"/>
    <w:rsid w:val="00231C9D"/>
    <w:rsid w:val="0023417F"/>
    <w:rsid w:val="00237871"/>
    <w:rsid w:val="002402E4"/>
    <w:rsid w:val="0024160A"/>
    <w:rsid w:val="00241AB9"/>
    <w:rsid w:val="00246782"/>
    <w:rsid w:val="00247423"/>
    <w:rsid w:val="00250DAC"/>
    <w:rsid w:val="00256EFC"/>
    <w:rsid w:val="002573C4"/>
    <w:rsid w:val="00257B54"/>
    <w:rsid w:val="002617E8"/>
    <w:rsid w:val="002658C9"/>
    <w:rsid w:val="002664F5"/>
    <w:rsid w:val="0026759E"/>
    <w:rsid w:val="00271DFF"/>
    <w:rsid w:val="00273B96"/>
    <w:rsid w:val="0028395D"/>
    <w:rsid w:val="00284959"/>
    <w:rsid w:val="00287F72"/>
    <w:rsid w:val="0029125B"/>
    <w:rsid w:val="002931FE"/>
    <w:rsid w:val="0029463B"/>
    <w:rsid w:val="0029593B"/>
    <w:rsid w:val="00296EF3"/>
    <w:rsid w:val="00297225"/>
    <w:rsid w:val="002A0F86"/>
    <w:rsid w:val="002A27A2"/>
    <w:rsid w:val="002A5E76"/>
    <w:rsid w:val="002A688F"/>
    <w:rsid w:val="002A6A2E"/>
    <w:rsid w:val="002B05A9"/>
    <w:rsid w:val="002B70BF"/>
    <w:rsid w:val="002B71FB"/>
    <w:rsid w:val="002C45B5"/>
    <w:rsid w:val="002C5F40"/>
    <w:rsid w:val="002D1AAE"/>
    <w:rsid w:val="002D3739"/>
    <w:rsid w:val="002D37D6"/>
    <w:rsid w:val="002D4BFC"/>
    <w:rsid w:val="002D628C"/>
    <w:rsid w:val="002D6342"/>
    <w:rsid w:val="002D7344"/>
    <w:rsid w:val="002D776D"/>
    <w:rsid w:val="002E0B08"/>
    <w:rsid w:val="002E1469"/>
    <w:rsid w:val="002E21DA"/>
    <w:rsid w:val="002E6DE5"/>
    <w:rsid w:val="002E7F6E"/>
    <w:rsid w:val="002F07AB"/>
    <w:rsid w:val="002F2139"/>
    <w:rsid w:val="002F2CDA"/>
    <w:rsid w:val="002F3190"/>
    <w:rsid w:val="002F33DC"/>
    <w:rsid w:val="002F4416"/>
    <w:rsid w:val="002F6BC9"/>
    <w:rsid w:val="00301588"/>
    <w:rsid w:val="0030474D"/>
    <w:rsid w:val="00305A54"/>
    <w:rsid w:val="00306B18"/>
    <w:rsid w:val="00307655"/>
    <w:rsid w:val="0031089E"/>
    <w:rsid w:val="00311A04"/>
    <w:rsid w:val="00311ECA"/>
    <w:rsid w:val="00316ACD"/>
    <w:rsid w:val="00324174"/>
    <w:rsid w:val="00324AEC"/>
    <w:rsid w:val="003348CB"/>
    <w:rsid w:val="00337544"/>
    <w:rsid w:val="00352DA2"/>
    <w:rsid w:val="00352EFF"/>
    <w:rsid w:val="00354071"/>
    <w:rsid w:val="00354728"/>
    <w:rsid w:val="003561B5"/>
    <w:rsid w:val="00361E44"/>
    <w:rsid w:val="0036493D"/>
    <w:rsid w:val="00365921"/>
    <w:rsid w:val="0036636D"/>
    <w:rsid w:val="0036785F"/>
    <w:rsid w:val="00370F8C"/>
    <w:rsid w:val="00372237"/>
    <w:rsid w:val="003765FF"/>
    <w:rsid w:val="00376741"/>
    <w:rsid w:val="00376B80"/>
    <w:rsid w:val="0037768D"/>
    <w:rsid w:val="00380C23"/>
    <w:rsid w:val="00382290"/>
    <w:rsid w:val="00386BFB"/>
    <w:rsid w:val="00387770"/>
    <w:rsid w:val="003877F5"/>
    <w:rsid w:val="00390C14"/>
    <w:rsid w:val="003926EA"/>
    <w:rsid w:val="003930F8"/>
    <w:rsid w:val="003943DD"/>
    <w:rsid w:val="0039709C"/>
    <w:rsid w:val="003A0FF8"/>
    <w:rsid w:val="003A145E"/>
    <w:rsid w:val="003A3008"/>
    <w:rsid w:val="003A41AF"/>
    <w:rsid w:val="003A4A58"/>
    <w:rsid w:val="003A5129"/>
    <w:rsid w:val="003A5364"/>
    <w:rsid w:val="003A572C"/>
    <w:rsid w:val="003B060B"/>
    <w:rsid w:val="003B3F85"/>
    <w:rsid w:val="003B5D6B"/>
    <w:rsid w:val="003B6B34"/>
    <w:rsid w:val="003B77AE"/>
    <w:rsid w:val="003C12A2"/>
    <w:rsid w:val="003C617E"/>
    <w:rsid w:val="003D163B"/>
    <w:rsid w:val="003D174A"/>
    <w:rsid w:val="003D1CEB"/>
    <w:rsid w:val="003D3ABA"/>
    <w:rsid w:val="003D58D2"/>
    <w:rsid w:val="003D605A"/>
    <w:rsid w:val="003E031A"/>
    <w:rsid w:val="003E16A6"/>
    <w:rsid w:val="003E32AA"/>
    <w:rsid w:val="003E473D"/>
    <w:rsid w:val="003E4AFE"/>
    <w:rsid w:val="003E4DB2"/>
    <w:rsid w:val="003E67E0"/>
    <w:rsid w:val="003E6DF6"/>
    <w:rsid w:val="003E7B71"/>
    <w:rsid w:val="003F0770"/>
    <w:rsid w:val="003F0834"/>
    <w:rsid w:val="003F09D7"/>
    <w:rsid w:val="003F0CCD"/>
    <w:rsid w:val="003F2764"/>
    <w:rsid w:val="003F4C35"/>
    <w:rsid w:val="003F5F87"/>
    <w:rsid w:val="003F7E51"/>
    <w:rsid w:val="00402AEF"/>
    <w:rsid w:val="00407954"/>
    <w:rsid w:val="004100A2"/>
    <w:rsid w:val="0041039C"/>
    <w:rsid w:val="004110E0"/>
    <w:rsid w:val="0041151E"/>
    <w:rsid w:val="004139FA"/>
    <w:rsid w:val="0041532A"/>
    <w:rsid w:val="0041541A"/>
    <w:rsid w:val="00417FCD"/>
    <w:rsid w:val="0042338A"/>
    <w:rsid w:val="0043148E"/>
    <w:rsid w:val="00432C3A"/>
    <w:rsid w:val="004350A7"/>
    <w:rsid w:val="00436242"/>
    <w:rsid w:val="004379DB"/>
    <w:rsid w:val="00437BC8"/>
    <w:rsid w:val="0044023B"/>
    <w:rsid w:val="004426A7"/>
    <w:rsid w:val="004426EE"/>
    <w:rsid w:val="00444A24"/>
    <w:rsid w:val="00444CC4"/>
    <w:rsid w:val="004544AB"/>
    <w:rsid w:val="0045586D"/>
    <w:rsid w:val="00455BF9"/>
    <w:rsid w:val="004578B8"/>
    <w:rsid w:val="004679F1"/>
    <w:rsid w:val="00471824"/>
    <w:rsid w:val="0047344F"/>
    <w:rsid w:val="00474F7B"/>
    <w:rsid w:val="004768C8"/>
    <w:rsid w:val="004802D1"/>
    <w:rsid w:val="00481B67"/>
    <w:rsid w:val="00484CCA"/>
    <w:rsid w:val="00485E8B"/>
    <w:rsid w:val="00486E7C"/>
    <w:rsid w:val="004934FA"/>
    <w:rsid w:val="00496A6C"/>
    <w:rsid w:val="004A0309"/>
    <w:rsid w:val="004A264A"/>
    <w:rsid w:val="004A3CE6"/>
    <w:rsid w:val="004A580E"/>
    <w:rsid w:val="004A64B1"/>
    <w:rsid w:val="004B24BA"/>
    <w:rsid w:val="004B437A"/>
    <w:rsid w:val="004C1A06"/>
    <w:rsid w:val="004C1C79"/>
    <w:rsid w:val="004C40E8"/>
    <w:rsid w:val="004C4733"/>
    <w:rsid w:val="004C489D"/>
    <w:rsid w:val="004C67C9"/>
    <w:rsid w:val="004D0282"/>
    <w:rsid w:val="004D0DF5"/>
    <w:rsid w:val="004D10A7"/>
    <w:rsid w:val="004D7EEC"/>
    <w:rsid w:val="004E2149"/>
    <w:rsid w:val="004E30C5"/>
    <w:rsid w:val="004E3F8C"/>
    <w:rsid w:val="004E4E8A"/>
    <w:rsid w:val="004E7199"/>
    <w:rsid w:val="004F4AC0"/>
    <w:rsid w:val="004F7462"/>
    <w:rsid w:val="00501C53"/>
    <w:rsid w:val="00502999"/>
    <w:rsid w:val="00502D12"/>
    <w:rsid w:val="0050350A"/>
    <w:rsid w:val="00503BBA"/>
    <w:rsid w:val="005043FA"/>
    <w:rsid w:val="005074EC"/>
    <w:rsid w:val="00510286"/>
    <w:rsid w:val="00510499"/>
    <w:rsid w:val="005104A9"/>
    <w:rsid w:val="00511733"/>
    <w:rsid w:val="0051281D"/>
    <w:rsid w:val="00512B29"/>
    <w:rsid w:val="00513B60"/>
    <w:rsid w:val="00516EF0"/>
    <w:rsid w:val="005200AA"/>
    <w:rsid w:val="005201B3"/>
    <w:rsid w:val="00521A83"/>
    <w:rsid w:val="0052330F"/>
    <w:rsid w:val="00526142"/>
    <w:rsid w:val="00526BE2"/>
    <w:rsid w:val="00527B89"/>
    <w:rsid w:val="00530CD8"/>
    <w:rsid w:val="0053209B"/>
    <w:rsid w:val="00533190"/>
    <w:rsid w:val="00534816"/>
    <w:rsid w:val="005367D2"/>
    <w:rsid w:val="005404D9"/>
    <w:rsid w:val="0054090A"/>
    <w:rsid w:val="00540D5D"/>
    <w:rsid w:val="00541243"/>
    <w:rsid w:val="005419D0"/>
    <w:rsid w:val="00541DA5"/>
    <w:rsid w:val="005422E3"/>
    <w:rsid w:val="00543799"/>
    <w:rsid w:val="00543D87"/>
    <w:rsid w:val="00547F48"/>
    <w:rsid w:val="00550F3D"/>
    <w:rsid w:val="0055292D"/>
    <w:rsid w:val="00556A70"/>
    <w:rsid w:val="005630F6"/>
    <w:rsid w:val="00564DBA"/>
    <w:rsid w:val="0057231F"/>
    <w:rsid w:val="005729F1"/>
    <w:rsid w:val="00572CB1"/>
    <w:rsid w:val="0057598D"/>
    <w:rsid w:val="00576ACE"/>
    <w:rsid w:val="00577B7C"/>
    <w:rsid w:val="00581B6A"/>
    <w:rsid w:val="00581DDC"/>
    <w:rsid w:val="00584804"/>
    <w:rsid w:val="00586432"/>
    <w:rsid w:val="0059474C"/>
    <w:rsid w:val="0059578C"/>
    <w:rsid w:val="00596FDF"/>
    <w:rsid w:val="00597D88"/>
    <w:rsid w:val="005A16D1"/>
    <w:rsid w:val="005A6284"/>
    <w:rsid w:val="005B2E75"/>
    <w:rsid w:val="005B3B2A"/>
    <w:rsid w:val="005B55C3"/>
    <w:rsid w:val="005B6170"/>
    <w:rsid w:val="005B668F"/>
    <w:rsid w:val="005C1209"/>
    <w:rsid w:val="005C29B7"/>
    <w:rsid w:val="005C4552"/>
    <w:rsid w:val="005C4F02"/>
    <w:rsid w:val="005D0396"/>
    <w:rsid w:val="005D372F"/>
    <w:rsid w:val="005E2612"/>
    <w:rsid w:val="005E2685"/>
    <w:rsid w:val="005E4022"/>
    <w:rsid w:val="005E4B3C"/>
    <w:rsid w:val="005E4D2F"/>
    <w:rsid w:val="005E5A7F"/>
    <w:rsid w:val="005F116B"/>
    <w:rsid w:val="005F4DE2"/>
    <w:rsid w:val="005F51A4"/>
    <w:rsid w:val="005F7E06"/>
    <w:rsid w:val="00601055"/>
    <w:rsid w:val="006055EC"/>
    <w:rsid w:val="00607C71"/>
    <w:rsid w:val="00612D69"/>
    <w:rsid w:val="0061367B"/>
    <w:rsid w:val="00617605"/>
    <w:rsid w:val="00617A75"/>
    <w:rsid w:val="006219A6"/>
    <w:rsid w:val="0062271D"/>
    <w:rsid w:val="00623F0D"/>
    <w:rsid w:val="0062441E"/>
    <w:rsid w:val="00624527"/>
    <w:rsid w:val="0062648D"/>
    <w:rsid w:val="006300ED"/>
    <w:rsid w:val="00630933"/>
    <w:rsid w:val="0063228B"/>
    <w:rsid w:val="00632EC2"/>
    <w:rsid w:val="0063673D"/>
    <w:rsid w:val="00644BF4"/>
    <w:rsid w:val="006456F1"/>
    <w:rsid w:val="00645BA2"/>
    <w:rsid w:val="006463EC"/>
    <w:rsid w:val="00647697"/>
    <w:rsid w:val="006513FD"/>
    <w:rsid w:val="00651791"/>
    <w:rsid w:val="00654237"/>
    <w:rsid w:val="00654ED5"/>
    <w:rsid w:val="006551C0"/>
    <w:rsid w:val="00655A3D"/>
    <w:rsid w:val="006562B7"/>
    <w:rsid w:val="006563DC"/>
    <w:rsid w:val="00656984"/>
    <w:rsid w:val="00657A9A"/>
    <w:rsid w:val="0066013F"/>
    <w:rsid w:val="0066129E"/>
    <w:rsid w:val="00661724"/>
    <w:rsid w:val="00663D35"/>
    <w:rsid w:val="006658CA"/>
    <w:rsid w:val="00665900"/>
    <w:rsid w:val="00666F9F"/>
    <w:rsid w:val="0066719F"/>
    <w:rsid w:val="00667568"/>
    <w:rsid w:val="00671788"/>
    <w:rsid w:val="006764EF"/>
    <w:rsid w:val="00676571"/>
    <w:rsid w:val="00676E48"/>
    <w:rsid w:val="006776AB"/>
    <w:rsid w:val="00681828"/>
    <w:rsid w:val="00682BC0"/>
    <w:rsid w:val="006832A4"/>
    <w:rsid w:val="00683DD8"/>
    <w:rsid w:val="00685BC4"/>
    <w:rsid w:val="00685BFD"/>
    <w:rsid w:val="006875EF"/>
    <w:rsid w:val="006904AC"/>
    <w:rsid w:val="00692162"/>
    <w:rsid w:val="00692C19"/>
    <w:rsid w:val="00694B73"/>
    <w:rsid w:val="00696D52"/>
    <w:rsid w:val="0069732D"/>
    <w:rsid w:val="006973B8"/>
    <w:rsid w:val="00697C81"/>
    <w:rsid w:val="006A0DCC"/>
    <w:rsid w:val="006A1262"/>
    <w:rsid w:val="006A4AB7"/>
    <w:rsid w:val="006B0EE9"/>
    <w:rsid w:val="006B2E67"/>
    <w:rsid w:val="006B3D6C"/>
    <w:rsid w:val="006B52ED"/>
    <w:rsid w:val="006B5C54"/>
    <w:rsid w:val="006B6E3B"/>
    <w:rsid w:val="006B7021"/>
    <w:rsid w:val="006C01C0"/>
    <w:rsid w:val="006C5189"/>
    <w:rsid w:val="006C5B22"/>
    <w:rsid w:val="006D1DE7"/>
    <w:rsid w:val="006D2921"/>
    <w:rsid w:val="006D542A"/>
    <w:rsid w:val="006E37E9"/>
    <w:rsid w:val="006F0710"/>
    <w:rsid w:val="006F0FF3"/>
    <w:rsid w:val="006F2219"/>
    <w:rsid w:val="006F3E29"/>
    <w:rsid w:val="006F722D"/>
    <w:rsid w:val="007001BD"/>
    <w:rsid w:val="00701F1B"/>
    <w:rsid w:val="00702266"/>
    <w:rsid w:val="0070277E"/>
    <w:rsid w:val="00704635"/>
    <w:rsid w:val="00705420"/>
    <w:rsid w:val="00706C1E"/>
    <w:rsid w:val="0071279C"/>
    <w:rsid w:val="007134ED"/>
    <w:rsid w:val="00713CA4"/>
    <w:rsid w:val="00714BC2"/>
    <w:rsid w:val="00715147"/>
    <w:rsid w:val="007160BD"/>
    <w:rsid w:val="0072415A"/>
    <w:rsid w:val="0072468D"/>
    <w:rsid w:val="00724D32"/>
    <w:rsid w:val="00724DEE"/>
    <w:rsid w:val="00724FB8"/>
    <w:rsid w:val="00726695"/>
    <w:rsid w:val="00726FE1"/>
    <w:rsid w:val="00727EE1"/>
    <w:rsid w:val="00732347"/>
    <w:rsid w:val="00735535"/>
    <w:rsid w:val="007405CF"/>
    <w:rsid w:val="00740C1E"/>
    <w:rsid w:val="0074459C"/>
    <w:rsid w:val="007447CE"/>
    <w:rsid w:val="00746F16"/>
    <w:rsid w:val="00746F3B"/>
    <w:rsid w:val="007478E1"/>
    <w:rsid w:val="00750C92"/>
    <w:rsid w:val="007532F7"/>
    <w:rsid w:val="00756B34"/>
    <w:rsid w:val="00761DA3"/>
    <w:rsid w:val="00767B39"/>
    <w:rsid w:val="00767D8B"/>
    <w:rsid w:val="00773106"/>
    <w:rsid w:val="00774D79"/>
    <w:rsid w:val="00776B47"/>
    <w:rsid w:val="00781E8C"/>
    <w:rsid w:val="00782570"/>
    <w:rsid w:val="00785F31"/>
    <w:rsid w:val="00786B81"/>
    <w:rsid w:val="00790566"/>
    <w:rsid w:val="0079581F"/>
    <w:rsid w:val="00797DB3"/>
    <w:rsid w:val="007A021A"/>
    <w:rsid w:val="007A3108"/>
    <w:rsid w:val="007A3C4E"/>
    <w:rsid w:val="007A45DE"/>
    <w:rsid w:val="007A7529"/>
    <w:rsid w:val="007B1AA0"/>
    <w:rsid w:val="007B1B36"/>
    <w:rsid w:val="007B5A65"/>
    <w:rsid w:val="007B76B3"/>
    <w:rsid w:val="007C2D6D"/>
    <w:rsid w:val="007C3EB5"/>
    <w:rsid w:val="007D0F4A"/>
    <w:rsid w:val="007D11CC"/>
    <w:rsid w:val="007D3D85"/>
    <w:rsid w:val="007D46E8"/>
    <w:rsid w:val="007D4AEF"/>
    <w:rsid w:val="007D544D"/>
    <w:rsid w:val="007E2738"/>
    <w:rsid w:val="007E2B01"/>
    <w:rsid w:val="007E31F9"/>
    <w:rsid w:val="007E4E51"/>
    <w:rsid w:val="007E78D9"/>
    <w:rsid w:val="007F41A8"/>
    <w:rsid w:val="007F795D"/>
    <w:rsid w:val="007F7B01"/>
    <w:rsid w:val="0080000C"/>
    <w:rsid w:val="00800682"/>
    <w:rsid w:val="008013CB"/>
    <w:rsid w:val="00802286"/>
    <w:rsid w:val="00803CAC"/>
    <w:rsid w:val="00804B4E"/>
    <w:rsid w:val="00804F55"/>
    <w:rsid w:val="00811515"/>
    <w:rsid w:val="00815812"/>
    <w:rsid w:val="008173A1"/>
    <w:rsid w:val="00822251"/>
    <w:rsid w:val="0082311A"/>
    <w:rsid w:val="00832436"/>
    <w:rsid w:val="008343C6"/>
    <w:rsid w:val="00834726"/>
    <w:rsid w:val="008350E0"/>
    <w:rsid w:val="00835A47"/>
    <w:rsid w:val="00835AAE"/>
    <w:rsid w:val="008360C6"/>
    <w:rsid w:val="00843DB0"/>
    <w:rsid w:val="00844A2A"/>
    <w:rsid w:val="00844B9D"/>
    <w:rsid w:val="0084781A"/>
    <w:rsid w:val="00850C59"/>
    <w:rsid w:val="00852F13"/>
    <w:rsid w:val="008532FA"/>
    <w:rsid w:val="0085434C"/>
    <w:rsid w:val="00855142"/>
    <w:rsid w:val="00861DB2"/>
    <w:rsid w:val="00863C68"/>
    <w:rsid w:val="0086536E"/>
    <w:rsid w:val="00865D67"/>
    <w:rsid w:val="00877731"/>
    <w:rsid w:val="00880469"/>
    <w:rsid w:val="00881BEE"/>
    <w:rsid w:val="008822EB"/>
    <w:rsid w:val="00882667"/>
    <w:rsid w:val="008848CA"/>
    <w:rsid w:val="00885507"/>
    <w:rsid w:val="00885A9C"/>
    <w:rsid w:val="008876DD"/>
    <w:rsid w:val="00891A45"/>
    <w:rsid w:val="0089355A"/>
    <w:rsid w:val="0089771D"/>
    <w:rsid w:val="008A0049"/>
    <w:rsid w:val="008A0F29"/>
    <w:rsid w:val="008A317C"/>
    <w:rsid w:val="008A3708"/>
    <w:rsid w:val="008A5C63"/>
    <w:rsid w:val="008A7C89"/>
    <w:rsid w:val="008B18A5"/>
    <w:rsid w:val="008B1AA2"/>
    <w:rsid w:val="008B2F73"/>
    <w:rsid w:val="008B337C"/>
    <w:rsid w:val="008B3D38"/>
    <w:rsid w:val="008B6F07"/>
    <w:rsid w:val="008B7763"/>
    <w:rsid w:val="008C0FED"/>
    <w:rsid w:val="008C116F"/>
    <w:rsid w:val="008C29A6"/>
    <w:rsid w:val="008C36B8"/>
    <w:rsid w:val="008C5AEB"/>
    <w:rsid w:val="008D0490"/>
    <w:rsid w:val="008D1C9F"/>
    <w:rsid w:val="008D61CA"/>
    <w:rsid w:val="008E1A2F"/>
    <w:rsid w:val="008E2F2D"/>
    <w:rsid w:val="008E52B7"/>
    <w:rsid w:val="008E59E8"/>
    <w:rsid w:val="008E6442"/>
    <w:rsid w:val="008F0537"/>
    <w:rsid w:val="008F075C"/>
    <w:rsid w:val="008F0B04"/>
    <w:rsid w:val="008F1DAF"/>
    <w:rsid w:val="008F369C"/>
    <w:rsid w:val="008F5780"/>
    <w:rsid w:val="008F7CF1"/>
    <w:rsid w:val="00903BEF"/>
    <w:rsid w:val="00903D5F"/>
    <w:rsid w:val="00904244"/>
    <w:rsid w:val="00904809"/>
    <w:rsid w:val="00904B7E"/>
    <w:rsid w:val="00907053"/>
    <w:rsid w:val="00910AC6"/>
    <w:rsid w:val="00911E76"/>
    <w:rsid w:val="00913564"/>
    <w:rsid w:val="00916591"/>
    <w:rsid w:val="009166EA"/>
    <w:rsid w:val="009202AC"/>
    <w:rsid w:val="009216DA"/>
    <w:rsid w:val="00921A4B"/>
    <w:rsid w:val="009231FD"/>
    <w:rsid w:val="0092422D"/>
    <w:rsid w:val="00924BFF"/>
    <w:rsid w:val="009271DE"/>
    <w:rsid w:val="0093023E"/>
    <w:rsid w:val="00931097"/>
    <w:rsid w:val="0093141A"/>
    <w:rsid w:val="009374D5"/>
    <w:rsid w:val="009403BE"/>
    <w:rsid w:val="00941505"/>
    <w:rsid w:val="00941A13"/>
    <w:rsid w:val="00943213"/>
    <w:rsid w:val="00944583"/>
    <w:rsid w:val="00944BCF"/>
    <w:rsid w:val="009452CE"/>
    <w:rsid w:val="009464AC"/>
    <w:rsid w:val="0094666C"/>
    <w:rsid w:val="009527B7"/>
    <w:rsid w:val="00953193"/>
    <w:rsid w:val="009562E1"/>
    <w:rsid w:val="009567CB"/>
    <w:rsid w:val="009607CA"/>
    <w:rsid w:val="0096224C"/>
    <w:rsid w:val="00962D7A"/>
    <w:rsid w:val="00963B8E"/>
    <w:rsid w:val="00964720"/>
    <w:rsid w:val="00965CFC"/>
    <w:rsid w:val="00966313"/>
    <w:rsid w:val="00970212"/>
    <w:rsid w:val="00972649"/>
    <w:rsid w:val="00973467"/>
    <w:rsid w:val="00974BE6"/>
    <w:rsid w:val="00974ECB"/>
    <w:rsid w:val="0097626A"/>
    <w:rsid w:val="00980DEF"/>
    <w:rsid w:val="0098228E"/>
    <w:rsid w:val="00982880"/>
    <w:rsid w:val="009840BF"/>
    <w:rsid w:val="00986074"/>
    <w:rsid w:val="0098632B"/>
    <w:rsid w:val="00987AD6"/>
    <w:rsid w:val="00990861"/>
    <w:rsid w:val="0099086C"/>
    <w:rsid w:val="00993AB4"/>
    <w:rsid w:val="00995BBB"/>
    <w:rsid w:val="009A014F"/>
    <w:rsid w:val="009A0B3B"/>
    <w:rsid w:val="009A0BFF"/>
    <w:rsid w:val="009A1F2E"/>
    <w:rsid w:val="009A215F"/>
    <w:rsid w:val="009A2246"/>
    <w:rsid w:val="009A363C"/>
    <w:rsid w:val="009B132C"/>
    <w:rsid w:val="009B6DA7"/>
    <w:rsid w:val="009C0EDA"/>
    <w:rsid w:val="009C2C0D"/>
    <w:rsid w:val="009C46A8"/>
    <w:rsid w:val="009C4700"/>
    <w:rsid w:val="009C48F2"/>
    <w:rsid w:val="009C564D"/>
    <w:rsid w:val="009C6154"/>
    <w:rsid w:val="009C6505"/>
    <w:rsid w:val="009C6FB7"/>
    <w:rsid w:val="009C784C"/>
    <w:rsid w:val="009D3CAA"/>
    <w:rsid w:val="009D520C"/>
    <w:rsid w:val="009D52D3"/>
    <w:rsid w:val="009D59C5"/>
    <w:rsid w:val="009D7F89"/>
    <w:rsid w:val="009E03D2"/>
    <w:rsid w:val="009E0E53"/>
    <w:rsid w:val="009E177E"/>
    <w:rsid w:val="009E5BE9"/>
    <w:rsid w:val="009E70C8"/>
    <w:rsid w:val="009E735B"/>
    <w:rsid w:val="009F1C28"/>
    <w:rsid w:val="009F26E2"/>
    <w:rsid w:val="009F60A8"/>
    <w:rsid w:val="009F707C"/>
    <w:rsid w:val="009F7A52"/>
    <w:rsid w:val="00A02E39"/>
    <w:rsid w:val="00A03C28"/>
    <w:rsid w:val="00A05457"/>
    <w:rsid w:val="00A06A1A"/>
    <w:rsid w:val="00A0757D"/>
    <w:rsid w:val="00A10489"/>
    <w:rsid w:val="00A10CFA"/>
    <w:rsid w:val="00A13A14"/>
    <w:rsid w:val="00A14F2F"/>
    <w:rsid w:val="00A15E1C"/>
    <w:rsid w:val="00A15E65"/>
    <w:rsid w:val="00A205F2"/>
    <w:rsid w:val="00A20F02"/>
    <w:rsid w:val="00A21000"/>
    <w:rsid w:val="00A23504"/>
    <w:rsid w:val="00A24149"/>
    <w:rsid w:val="00A24975"/>
    <w:rsid w:val="00A2773C"/>
    <w:rsid w:val="00A3443C"/>
    <w:rsid w:val="00A35487"/>
    <w:rsid w:val="00A356B1"/>
    <w:rsid w:val="00A35D7F"/>
    <w:rsid w:val="00A36B54"/>
    <w:rsid w:val="00A50184"/>
    <w:rsid w:val="00A5186D"/>
    <w:rsid w:val="00A55C72"/>
    <w:rsid w:val="00A56DB2"/>
    <w:rsid w:val="00A56DDC"/>
    <w:rsid w:val="00A63F88"/>
    <w:rsid w:val="00A6448A"/>
    <w:rsid w:val="00A701A1"/>
    <w:rsid w:val="00A72894"/>
    <w:rsid w:val="00A750D6"/>
    <w:rsid w:val="00A75234"/>
    <w:rsid w:val="00A77499"/>
    <w:rsid w:val="00A8054F"/>
    <w:rsid w:val="00A81DE7"/>
    <w:rsid w:val="00A828AB"/>
    <w:rsid w:val="00A82FF5"/>
    <w:rsid w:val="00A9128D"/>
    <w:rsid w:val="00A97C8E"/>
    <w:rsid w:val="00AA06AF"/>
    <w:rsid w:val="00AA31B4"/>
    <w:rsid w:val="00AA4714"/>
    <w:rsid w:val="00AA5B5B"/>
    <w:rsid w:val="00AA6CED"/>
    <w:rsid w:val="00AB4127"/>
    <w:rsid w:val="00AB4E55"/>
    <w:rsid w:val="00AB6EC5"/>
    <w:rsid w:val="00AB7F4E"/>
    <w:rsid w:val="00AC03A5"/>
    <w:rsid w:val="00AC0876"/>
    <w:rsid w:val="00AC0A8B"/>
    <w:rsid w:val="00AC10C3"/>
    <w:rsid w:val="00AD1A40"/>
    <w:rsid w:val="00AD4CD0"/>
    <w:rsid w:val="00AD4CD3"/>
    <w:rsid w:val="00AD4F24"/>
    <w:rsid w:val="00AD5BD1"/>
    <w:rsid w:val="00AD5EBB"/>
    <w:rsid w:val="00AD7C8F"/>
    <w:rsid w:val="00AE594A"/>
    <w:rsid w:val="00AE7F93"/>
    <w:rsid w:val="00AF12D8"/>
    <w:rsid w:val="00AF22CF"/>
    <w:rsid w:val="00AF23C4"/>
    <w:rsid w:val="00AF26A1"/>
    <w:rsid w:val="00AF7AF0"/>
    <w:rsid w:val="00B02885"/>
    <w:rsid w:val="00B03080"/>
    <w:rsid w:val="00B03852"/>
    <w:rsid w:val="00B04E93"/>
    <w:rsid w:val="00B07CA3"/>
    <w:rsid w:val="00B124F8"/>
    <w:rsid w:val="00B1277F"/>
    <w:rsid w:val="00B137C7"/>
    <w:rsid w:val="00B16E46"/>
    <w:rsid w:val="00B20A5B"/>
    <w:rsid w:val="00B25B06"/>
    <w:rsid w:val="00B27360"/>
    <w:rsid w:val="00B2788D"/>
    <w:rsid w:val="00B315D0"/>
    <w:rsid w:val="00B317F8"/>
    <w:rsid w:val="00B336CC"/>
    <w:rsid w:val="00B33B82"/>
    <w:rsid w:val="00B35FA3"/>
    <w:rsid w:val="00B3713E"/>
    <w:rsid w:val="00B37545"/>
    <w:rsid w:val="00B40363"/>
    <w:rsid w:val="00B403E7"/>
    <w:rsid w:val="00B442AB"/>
    <w:rsid w:val="00B44D26"/>
    <w:rsid w:val="00B45E9D"/>
    <w:rsid w:val="00B47615"/>
    <w:rsid w:val="00B5025B"/>
    <w:rsid w:val="00B5295C"/>
    <w:rsid w:val="00B54392"/>
    <w:rsid w:val="00B56205"/>
    <w:rsid w:val="00B563B2"/>
    <w:rsid w:val="00B638A5"/>
    <w:rsid w:val="00B66D39"/>
    <w:rsid w:val="00B7157C"/>
    <w:rsid w:val="00B74204"/>
    <w:rsid w:val="00B75340"/>
    <w:rsid w:val="00B81610"/>
    <w:rsid w:val="00B82D3D"/>
    <w:rsid w:val="00B8530C"/>
    <w:rsid w:val="00B87AA2"/>
    <w:rsid w:val="00B94EEE"/>
    <w:rsid w:val="00B968A4"/>
    <w:rsid w:val="00BA006F"/>
    <w:rsid w:val="00BA139C"/>
    <w:rsid w:val="00BA1CCE"/>
    <w:rsid w:val="00BA2ED3"/>
    <w:rsid w:val="00BA45E3"/>
    <w:rsid w:val="00BA5E96"/>
    <w:rsid w:val="00BA79B2"/>
    <w:rsid w:val="00BB15D8"/>
    <w:rsid w:val="00BB7611"/>
    <w:rsid w:val="00BC0190"/>
    <w:rsid w:val="00BC02D8"/>
    <w:rsid w:val="00BC1969"/>
    <w:rsid w:val="00BC402E"/>
    <w:rsid w:val="00BC460E"/>
    <w:rsid w:val="00BD01BC"/>
    <w:rsid w:val="00BD18BE"/>
    <w:rsid w:val="00BD2A33"/>
    <w:rsid w:val="00BD2D62"/>
    <w:rsid w:val="00BD507F"/>
    <w:rsid w:val="00BD6782"/>
    <w:rsid w:val="00BD6BB8"/>
    <w:rsid w:val="00BD7F1E"/>
    <w:rsid w:val="00BE5248"/>
    <w:rsid w:val="00BF1697"/>
    <w:rsid w:val="00BF36BF"/>
    <w:rsid w:val="00BF52F6"/>
    <w:rsid w:val="00BF642C"/>
    <w:rsid w:val="00C02CA9"/>
    <w:rsid w:val="00C0305B"/>
    <w:rsid w:val="00C04F9C"/>
    <w:rsid w:val="00C05571"/>
    <w:rsid w:val="00C116C8"/>
    <w:rsid w:val="00C1195F"/>
    <w:rsid w:val="00C1253D"/>
    <w:rsid w:val="00C15201"/>
    <w:rsid w:val="00C152D2"/>
    <w:rsid w:val="00C171BC"/>
    <w:rsid w:val="00C17F5F"/>
    <w:rsid w:val="00C22AF3"/>
    <w:rsid w:val="00C2669C"/>
    <w:rsid w:val="00C319BC"/>
    <w:rsid w:val="00C334BF"/>
    <w:rsid w:val="00C34295"/>
    <w:rsid w:val="00C35456"/>
    <w:rsid w:val="00C41D4A"/>
    <w:rsid w:val="00C45A32"/>
    <w:rsid w:val="00C47978"/>
    <w:rsid w:val="00C47F94"/>
    <w:rsid w:val="00C51897"/>
    <w:rsid w:val="00C51DAE"/>
    <w:rsid w:val="00C5211F"/>
    <w:rsid w:val="00C529BB"/>
    <w:rsid w:val="00C61EEB"/>
    <w:rsid w:val="00C67778"/>
    <w:rsid w:val="00C70098"/>
    <w:rsid w:val="00C74155"/>
    <w:rsid w:val="00C7430D"/>
    <w:rsid w:val="00C758E0"/>
    <w:rsid w:val="00C76B94"/>
    <w:rsid w:val="00C83432"/>
    <w:rsid w:val="00C84BDA"/>
    <w:rsid w:val="00C85D24"/>
    <w:rsid w:val="00C865BA"/>
    <w:rsid w:val="00C8744E"/>
    <w:rsid w:val="00C90374"/>
    <w:rsid w:val="00C910D0"/>
    <w:rsid w:val="00C91F82"/>
    <w:rsid w:val="00C96CE2"/>
    <w:rsid w:val="00CA0769"/>
    <w:rsid w:val="00CA1C94"/>
    <w:rsid w:val="00CA2916"/>
    <w:rsid w:val="00CA35E1"/>
    <w:rsid w:val="00CA3A26"/>
    <w:rsid w:val="00CA3DD4"/>
    <w:rsid w:val="00CA50E5"/>
    <w:rsid w:val="00CA7A89"/>
    <w:rsid w:val="00CA7DCE"/>
    <w:rsid w:val="00CB1254"/>
    <w:rsid w:val="00CB227F"/>
    <w:rsid w:val="00CB2DCD"/>
    <w:rsid w:val="00CB2E4C"/>
    <w:rsid w:val="00CC0326"/>
    <w:rsid w:val="00CC1065"/>
    <w:rsid w:val="00CC30BE"/>
    <w:rsid w:val="00CC483B"/>
    <w:rsid w:val="00CC53BC"/>
    <w:rsid w:val="00CC55AB"/>
    <w:rsid w:val="00CD0006"/>
    <w:rsid w:val="00CD133C"/>
    <w:rsid w:val="00CD1455"/>
    <w:rsid w:val="00CD3367"/>
    <w:rsid w:val="00CD4A68"/>
    <w:rsid w:val="00CD7DC2"/>
    <w:rsid w:val="00CE3BDC"/>
    <w:rsid w:val="00CE3C81"/>
    <w:rsid w:val="00CE41B0"/>
    <w:rsid w:val="00CE5E39"/>
    <w:rsid w:val="00CE66AE"/>
    <w:rsid w:val="00CE70C7"/>
    <w:rsid w:val="00CE7585"/>
    <w:rsid w:val="00CF1222"/>
    <w:rsid w:val="00CF1792"/>
    <w:rsid w:val="00CF34E7"/>
    <w:rsid w:val="00CF533F"/>
    <w:rsid w:val="00CF5C89"/>
    <w:rsid w:val="00CF70F7"/>
    <w:rsid w:val="00D0082B"/>
    <w:rsid w:val="00D00E9D"/>
    <w:rsid w:val="00D03156"/>
    <w:rsid w:val="00D03A6E"/>
    <w:rsid w:val="00D043C3"/>
    <w:rsid w:val="00D04E7A"/>
    <w:rsid w:val="00D060E4"/>
    <w:rsid w:val="00D063DD"/>
    <w:rsid w:val="00D078BE"/>
    <w:rsid w:val="00D1013C"/>
    <w:rsid w:val="00D12EF8"/>
    <w:rsid w:val="00D12F0C"/>
    <w:rsid w:val="00D151C0"/>
    <w:rsid w:val="00D15F70"/>
    <w:rsid w:val="00D2379C"/>
    <w:rsid w:val="00D244AD"/>
    <w:rsid w:val="00D24E1A"/>
    <w:rsid w:val="00D24EBA"/>
    <w:rsid w:val="00D256AB"/>
    <w:rsid w:val="00D30D84"/>
    <w:rsid w:val="00D3207D"/>
    <w:rsid w:val="00D36289"/>
    <w:rsid w:val="00D365D8"/>
    <w:rsid w:val="00D446B5"/>
    <w:rsid w:val="00D50453"/>
    <w:rsid w:val="00D531A1"/>
    <w:rsid w:val="00D54DD4"/>
    <w:rsid w:val="00D57A19"/>
    <w:rsid w:val="00D60E64"/>
    <w:rsid w:val="00D61000"/>
    <w:rsid w:val="00D66FDC"/>
    <w:rsid w:val="00D7144F"/>
    <w:rsid w:val="00D72044"/>
    <w:rsid w:val="00D72647"/>
    <w:rsid w:val="00D732D3"/>
    <w:rsid w:val="00D73939"/>
    <w:rsid w:val="00D742D7"/>
    <w:rsid w:val="00D8121E"/>
    <w:rsid w:val="00D8238A"/>
    <w:rsid w:val="00D82850"/>
    <w:rsid w:val="00D8295C"/>
    <w:rsid w:val="00D82AD4"/>
    <w:rsid w:val="00D83026"/>
    <w:rsid w:val="00D839AA"/>
    <w:rsid w:val="00D842E4"/>
    <w:rsid w:val="00D854E3"/>
    <w:rsid w:val="00D921D8"/>
    <w:rsid w:val="00D92258"/>
    <w:rsid w:val="00DA1914"/>
    <w:rsid w:val="00DA1D37"/>
    <w:rsid w:val="00DA3E1F"/>
    <w:rsid w:val="00DA454F"/>
    <w:rsid w:val="00DA618A"/>
    <w:rsid w:val="00DA7B6D"/>
    <w:rsid w:val="00DB59C3"/>
    <w:rsid w:val="00DB7F8B"/>
    <w:rsid w:val="00DC0DD9"/>
    <w:rsid w:val="00DC187C"/>
    <w:rsid w:val="00DC4099"/>
    <w:rsid w:val="00DC50BC"/>
    <w:rsid w:val="00DC5823"/>
    <w:rsid w:val="00DD04A7"/>
    <w:rsid w:val="00DD18A3"/>
    <w:rsid w:val="00DD2348"/>
    <w:rsid w:val="00DD29B5"/>
    <w:rsid w:val="00DD46A1"/>
    <w:rsid w:val="00DD53D9"/>
    <w:rsid w:val="00DE2135"/>
    <w:rsid w:val="00DE4738"/>
    <w:rsid w:val="00DE581D"/>
    <w:rsid w:val="00DE5FE8"/>
    <w:rsid w:val="00DF18B3"/>
    <w:rsid w:val="00DF2429"/>
    <w:rsid w:val="00DF4162"/>
    <w:rsid w:val="00DF602C"/>
    <w:rsid w:val="00E00ABC"/>
    <w:rsid w:val="00E047BF"/>
    <w:rsid w:val="00E04924"/>
    <w:rsid w:val="00E050F4"/>
    <w:rsid w:val="00E13744"/>
    <w:rsid w:val="00E17BD8"/>
    <w:rsid w:val="00E17C42"/>
    <w:rsid w:val="00E252A9"/>
    <w:rsid w:val="00E265F7"/>
    <w:rsid w:val="00E267A8"/>
    <w:rsid w:val="00E30CDC"/>
    <w:rsid w:val="00E32DF0"/>
    <w:rsid w:val="00E340C6"/>
    <w:rsid w:val="00E34330"/>
    <w:rsid w:val="00E34492"/>
    <w:rsid w:val="00E355F9"/>
    <w:rsid w:val="00E37862"/>
    <w:rsid w:val="00E4221C"/>
    <w:rsid w:val="00E43243"/>
    <w:rsid w:val="00E44048"/>
    <w:rsid w:val="00E44F87"/>
    <w:rsid w:val="00E46B8D"/>
    <w:rsid w:val="00E501C6"/>
    <w:rsid w:val="00E54DC0"/>
    <w:rsid w:val="00E55495"/>
    <w:rsid w:val="00E61326"/>
    <w:rsid w:val="00E622BA"/>
    <w:rsid w:val="00E64383"/>
    <w:rsid w:val="00E67887"/>
    <w:rsid w:val="00E67B2A"/>
    <w:rsid w:val="00E70CF8"/>
    <w:rsid w:val="00E72FD5"/>
    <w:rsid w:val="00E756AC"/>
    <w:rsid w:val="00E8087D"/>
    <w:rsid w:val="00E82325"/>
    <w:rsid w:val="00E828DA"/>
    <w:rsid w:val="00E84A67"/>
    <w:rsid w:val="00E84DE0"/>
    <w:rsid w:val="00E87D0C"/>
    <w:rsid w:val="00E911E8"/>
    <w:rsid w:val="00E91B0F"/>
    <w:rsid w:val="00E921F5"/>
    <w:rsid w:val="00E943DF"/>
    <w:rsid w:val="00E94CF3"/>
    <w:rsid w:val="00E94E11"/>
    <w:rsid w:val="00E97062"/>
    <w:rsid w:val="00E97631"/>
    <w:rsid w:val="00EA0749"/>
    <w:rsid w:val="00EA1BA9"/>
    <w:rsid w:val="00EA27DB"/>
    <w:rsid w:val="00EA660D"/>
    <w:rsid w:val="00EB0DDD"/>
    <w:rsid w:val="00EB0FD9"/>
    <w:rsid w:val="00EB138E"/>
    <w:rsid w:val="00EB5656"/>
    <w:rsid w:val="00EB6134"/>
    <w:rsid w:val="00EB6E28"/>
    <w:rsid w:val="00EC161E"/>
    <w:rsid w:val="00EC18CC"/>
    <w:rsid w:val="00EC2201"/>
    <w:rsid w:val="00EC281C"/>
    <w:rsid w:val="00EC3F49"/>
    <w:rsid w:val="00EC7393"/>
    <w:rsid w:val="00ED0E03"/>
    <w:rsid w:val="00ED0F1B"/>
    <w:rsid w:val="00ED292B"/>
    <w:rsid w:val="00ED2998"/>
    <w:rsid w:val="00ED2D15"/>
    <w:rsid w:val="00ED3138"/>
    <w:rsid w:val="00ED67E4"/>
    <w:rsid w:val="00ED6DC8"/>
    <w:rsid w:val="00ED78A2"/>
    <w:rsid w:val="00ED7903"/>
    <w:rsid w:val="00EE0949"/>
    <w:rsid w:val="00EE1435"/>
    <w:rsid w:val="00EE248E"/>
    <w:rsid w:val="00EE2D2B"/>
    <w:rsid w:val="00EE35B9"/>
    <w:rsid w:val="00EE6961"/>
    <w:rsid w:val="00F00E2C"/>
    <w:rsid w:val="00F054A9"/>
    <w:rsid w:val="00F05DCD"/>
    <w:rsid w:val="00F06D6A"/>
    <w:rsid w:val="00F07748"/>
    <w:rsid w:val="00F1290E"/>
    <w:rsid w:val="00F13E65"/>
    <w:rsid w:val="00F15327"/>
    <w:rsid w:val="00F16062"/>
    <w:rsid w:val="00F21706"/>
    <w:rsid w:val="00F303AB"/>
    <w:rsid w:val="00F30A9C"/>
    <w:rsid w:val="00F31801"/>
    <w:rsid w:val="00F34544"/>
    <w:rsid w:val="00F34A2E"/>
    <w:rsid w:val="00F406AE"/>
    <w:rsid w:val="00F43B59"/>
    <w:rsid w:val="00F43F49"/>
    <w:rsid w:val="00F44EB8"/>
    <w:rsid w:val="00F47CD5"/>
    <w:rsid w:val="00F52CFB"/>
    <w:rsid w:val="00F52DAE"/>
    <w:rsid w:val="00F549B7"/>
    <w:rsid w:val="00F609FC"/>
    <w:rsid w:val="00F615BD"/>
    <w:rsid w:val="00F622A5"/>
    <w:rsid w:val="00F6309E"/>
    <w:rsid w:val="00F64FDF"/>
    <w:rsid w:val="00F65082"/>
    <w:rsid w:val="00F65BC1"/>
    <w:rsid w:val="00F65E47"/>
    <w:rsid w:val="00F67FDA"/>
    <w:rsid w:val="00F70608"/>
    <w:rsid w:val="00F70A03"/>
    <w:rsid w:val="00F72110"/>
    <w:rsid w:val="00F7365D"/>
    <w:rsid w:val="00F74F18"/>
    <w:rsid w:val="00F8442A"/>
    <w:rsid w:val="00F848ED"/>
    <w:rsid w:val="00F84BC9"/>
    <w:rsid w:val="00F863E7"/>
    <w:rsid w:val="00F869BD"/>
    <w:rsid w:val="00F91538"/>
    <w:rsid w:val="00F91589"/>
    <w:rsid w:val="00F915FF"/>
    <w:rsid w:val="00F91E1E"/>
    <w:rsid w:val="00F94E80"/>
    <w:rsid w:val="00F964EA"/>
    <w:rsid w:val="00FA05A5"/>
    <w:rsid w:val="00FA0AB2"/>
    <w:rsid w:val="00FA142C"/>
    <w:rsid w:val="00FA3D7F"/>
    <w:rsid w:val="00FA5022"/>
    <w:rsid w:val="00FB0FE3"/>
    <w:rsid w:val="00FB11FC"/>
    <w:rsid w:val="00FB21EA"/>
    <w:rsid w:val="00FB338F"/>
    <w:rsid w:val="00FB3F4B"/>
    <w:rsid w:val="00FB476E"/>
    <w:rsid w:val="00FC1F14"/>
    <w:rsid w:val="00FC319B"/>
    <w:rsid w:val="00FC52A0"/>
    <w:rsid w:val="00FC5BF8"/>
    <w:rsid w:val="00FC6358"/>
    <w:rsid w:val="00FC6E54"/>
    <w:rsid w:val="00FC6F48"/>
    <w:rsid w:val="00FD0DD7"/>
    <w:rsid w:val="00FD1A13"/>
    <w:rsid w:val="00FD5755"/>
    <w:rsid w:val="00FE0425"/>
    <w:rsid w:val="00FE1843"/>
    <w:rsid w:val="00FE228B"/>
    <w:rsid w:val="00FE57F1"/>
    <w:rsid w:val="00FF40EF"/>
    <w:rsid w:val="00FF6927"/>
    <w:rsid w:val="00FF71A7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8C2FB-30C2-462B-9D6F-B8EDB083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2D62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D62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B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D6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D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D62"/>
    <w:rPr>
      <w:rFonts w:ascii="Calibri" w:eastAsia="Times New Roman" w:hAnsi="Calibri" w:cs="Times New Roman"/>
      <w:lang w:eastAsia="ru-RU"/>
    </w:rPr>
  </w:style>
  <w:style w:type="character" w:styleId="a7">
    <w:name w:val="annotation reference"/>
    <w:uiPriority w:val="99"/>
    <w:semiHidden/>
    <w:unhideWhenUsed/>
    <w:rsid w:val="00BD2D6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D2D6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D2D62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D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D2D62"/>
    <w:pPr>
      <w:ind w:left="720"/>
      <w:contextualSpacing/>
    </w:pPr>
    <w:rPr>
      <w:rFonts w:ascii="Times New Roman" w:eastAsia="Calibr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BCC8-D9E4-495E-B99C-0060753C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11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</cp:lastModifiedBy>
  <cp:revision>45</cp:revision>
  <cp:lastPrinted>2019-04-10T05:58:00Z</cp:lastPrinted>
  <dcterms:created xsi:type="dcterms:W3CDTF">2017-05-02T06:14:00Z</dcterms:created>
  <dcterms:modified xsi:type="dcterms:W3CDTF">2019-04-10T06:10:00Z</dcterms:modified>
</cp:coreProperties>
</file>