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7D6" w:rsidRPr="002D37D6" w:rsidRDefault="001C6125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bookmarkStart w:id="0" w:name="_GoBack"/>
      <w:bookmarkEnd w:id="0"/>
      <w:r w:rsidR="0098632B" w:rsidRPr="0098632B"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="003C617E">
        <w:rPr>
          <w:rFonts w:ascii="Times New Roman" w:hAnsi="Times New Roman"/>
          <w:b/>
          <w:sz w:val="24"/>
          <w:szCs w:val="24"/>
        </w:rPr>
        <w:t xml:space="preserve"> </w:t>
      </w:r>
      <w:r w:rsidR="0098632B" w:rsidRPr="0098632B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r w:rsidR="002D37D6" w:rsidRPr="002D37D6">
        <w:rPr>
          <w:rFonts w:ascii="Times New Roman" w:hAnsi="Times New Roman"/>
          <w:sz w:val="24"/>
          <w:szCs w:val="24"/>
        </w:rPr>
        <w:t>УТВЕРЖДЕНО</w:t>
      </w:r>
    </w:p>
    <w:p w:rsidR="002D37D6" w:rsidRPr="002D37D6" w:rsidRDefault="002D37D6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>очередным общим собранием членов</w:t>
      </w:r>
    </w:p>
    <w:p w:rsidR="002D37D6" w:rsidRPr="002D37D6" w:rsidRDefault="002D37D6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 xml:space="preserve">Ассоциации «Союз строителей Якутии» </w:t>
      </w:r>
    </w:p>
    <w:p w:rsidR="002D37D6" w:rsidRPr="002D37D6" w:rsidRDefault="00011D3E" w:rsidP="002D37D6">
      <w:pPr>
        <w:spacing w:after="0" w:line="240" w:lineRule="auto"/>
        <w:ind w:left="213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15-17 от 26 апреля 2017</w:t>
      </w:r>
      <w:r w:rsidR="002D37D6" w:rsidRPr="002D37D6">
        <w:rPr>
          <w:rFonts w:ascii="Times New Roman" w:hAnsi="Times New Roman"/>
          <w:sz w:val="24"/>
          <w:szCs w:val="24"/>
        </w:rPr>
        <w:t xml:space="preserve"> г. </w:t>
      </w:r>
    </w:p>
    <w:p w:rsidR="002D37D6" w:rsidRPr="002D37D6" w:rsidRDefault="002D37D6" w:rsidP="002D37D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D37D6" w:rsidRPr="002D37D6" w:rsidRDefault="002D37D6" w:rsidP="002D37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>УТВЕРЖДЕНО</w:t>
      </w:r>
    </w:p>
    <w:p w:rsidR="002D37D6" w:rsidRPr="002D37D6" w:rsidRDefault="002D37D6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>внеочередным общим собранием членов</w:t>
      </w:r>
    </w:p>
    <w:p w:rsidR="002D37D6" w:rsidRPr="002D37D6" w:rsidRDefault="002D37D6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 xml:space="preserve">Ассоциации «Союз строителей Якутии» </w:t>
      </w:r>
    </w:p>
    <w:p w:rsidR="002D37D6" w:rsidRDefault="002D37D6" w:rsidP="002D37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 xml:space="preserve">Протокол № 16-17 от 05 сентября 2017 г. </w:t>
      </w:r>
    </w:p>
    <w:p w:rsidR="0098632B" w:rsidRDefault="0098632B" w:rsidP="009863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8632B" w:rsidRPr="0098632B" w:rsidRDefault="0098632B" w:rsidP="009863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632B">
        <w:rPr>
          <w:rFonts w:ascii="Times New Roman" w:hAnsi="Times New Roman"/>
          <w:sz w:val="24"/>
          <w:szCs w:val="24"/>
        </w:rPr>
        <w:t>УТВЕРЖДЕНО</w:t>
      </w:r>
    </w:p>
    <w:p w:rsidR="0098632B" w:rsidRPr="0098632B" w:rsidRDefault="0098632B" w:rsidP="009863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632B">
        <w:rPr>
          <w:rFonts w:ascii="Times New Roman" w:hAnsi="Times New Roman"/>
          <w:sz w:val="24"/>
          <w:szCs w:val="24"/>
        </w:rPr>
        <w:t>очередным общим собранием членов</w:t>
      </w:r>
    </w:p>
    <w:p w:rsidR="0098632B" w:rsidRPr="0098632B" w:rsidRDefault="0098632B" w:rsidP="009863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632B">
        <w:rPr>
          <w:rFonts w:ascii="Times New Roman" w:hAnsi="Times New Roman"/>
          <w:sz w:val="24"/>
          <w:szCs w:val="24"/>
        </w:rPr>
        <w:t xml:space="preserve">Ассоциации СРО «Союз строителей Якутии» </w:t>
      </w:r>
    </w:p>
    <w:p w:rsidR="0098632B" w:rsidRPr="002D37D6" w:rsidRDefault="0098632B" w:rsidP="009863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632B">
        <w:rPr>
          <w:rFonts w:ascii="Times New Roman" w:hAnsi="Times New Roman"/>
          <w:sz w:val="24"/>
          <w:szCs w:val="24"/>
        </w:rPr>
        <w:t xml:space="preserve"> Протокол № 17-18 от 03 мая 2018 г.</w:t>
      </w:r>
    </w:p>
    <w:p w:rsidR="00CC6F29" w:rsidRDefault="00CC6F29" w:rsidP="003C617E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3C617E" w:rsidRPr="003C617E" w:rsidRDefault="003C617E" w:rsidP="003C617E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3C617E">
        <w:rPr>
          <w:rFonts w:ascii="Times New Roman" w:eastAsia="Calibri" w:hAnsi="Times New Roman"/>
          <w:sz w:val="24"/>
          <w:szCs w:val="24"/>
          <w:lang w:eastAsia="en-US"/>
        </w:rPr>
        <w:t>УТВЕРЖДЕН</w:t>
      </w:r>
      <w:r w:rsidR="00CC6F29">
        <w:rPr>
          <w:rFonts w:ascii="Times New Roman" w:eastAsia="Calibri" w:hAnsi="Times New Roman"/>
          <w:sz w:val="24"/>
          <w:szCs w:val="24"/>
          <w:lang w:eastAsia="en-US"/>
        </w:rPr>
        <w:t>О</w:t>
      </w:r>
    </w:p>
    <w:p w:rsidR="003C617E" w:rsidRPr="003C617E" w:rsidRDefault="003C617E" w:rsidP="003C617E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3C617E">
        <w:rPr>
          <w:rFonts w:ascii="Times New Roman" w:hAnsi="Times New Roman"/>
          <w:sz w:val="24"/>
          <w:szCs w:val="24"/>
        </w:rPr>
        <w:t>очередным общим собранием членов</w:t>
      </w:r>
    </w:p>
    <w:p w:rsidR="003C617E" w:rsidRPr="003C617E" w:rsidRDefault="003C617E" w:rsidP="003C617E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3C617E">
        <w:rPr>
          <w:rFonts w:ascii="Times New Roman" w:hAnsi="Times New Roman"/>
          <w:sz w:val="24"/>
          <w:szCs w:val="24"/>
        </w:rPr>
        <w:t xml:space="preserve">Ассоциации СРО «Союз строителей Якутии» </w:t>
      </w:r>
    </w:p>
    <w:p w:rsidR="002D37D6" w:rsidRPr="002D37D6" w:rsidRDefault="00F17B08" w:rsidP="003C61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Протокол № 18-19 от 12</w:t>
      </w:r>
      <w:r w:rsidR="003C617E" w:rsidRPr="003C617E">
        <w:rPr>
          <w:rFonts w:ascii="Times New Roman" w:eastAsia="Calibri" w:hAnsi="Times New Roman"/>
          <w:sz w:val="24"/>
          <w:szCs w:val="24"/>
          <w:lang w:eastAsia="en-US"/>
        </w:rPr>
        <w:t xml:space="preserve"> апреля 2019 г</w:t>
      </w:r>
      <w:r w:rsidR="003C617E" w:rsidRPr="003C617E">
        <w:rPr>
          <w:rFonts w:ascii="Times New Roman" w:eastAsia="Calibri" w:hAnsi="Times New Roman"/>
          <w:lang w:eastAsia="en-US"/>
        </w:rPr>
        <w:t>.</w:t>
      </w:r>
    </w:p>
    <w:p w:rsidR="00CC6F29" w:rsidRDefault="00CC6F29" w:rsidP="00CC6F2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6F29" w:rsidRPr="002D37D6" w:rsidRDefault="00CC6F29" w:rsidP="00CC6F2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>УТВЕРЖДЕНО</w:t>
      </w:r>
    </w:p>
    <w:p w:rsidR="00BD2D62" w:rsidRPr="00EC2201" w:rsidRDefault="00CC6F29" w:rsidP="00CC6F29">
      <w:pPr>
        <w:spacing w:after="0" w:line="240" w:lineRule="auto"/>
        <w:jc w:val="right"/>
        <w:rPr>
          <w:rFonts w:ascii="Times New Roman" w:hAnsi="Times New Roman"/>
        </w:rPr>
      </w:pPr>
      <w:r w:rsidRPr="002D37D6">
        <w:rPr>
          <w:rFonts w:ascii="Times New Roman" w:hAnsi="Times New Roman"/>
          <w:sz w:val="24"/>
          <w:szCs w:val="24"/>
        </w:rPr>
        <w:t>внеочередным общим собранием членов</w:t>
      </w:r>
    </w:p>
    <w:p w:rsidR="00CC6F29" w:rsidRPr="003C617E" w:rsidRDefault="00CC6F29" w:rsidP="00CC6F29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3C617E">
        <w:rPr>
          <w:rFonts w:ascii="Times New Roman" w:hAnsi="Times New Roman"/>
          <w:sz w:val="24"/>
          <w:szCs w:val="24"/>
        </w:rPr>
        <w:t xml:space="preserve">Ассоциации СРО «Союз строителей Якутии» </w:t>
      </w:r>
    </w:p>
    <w:p w:rsidR="00CC6F29" w:rsidRPr="002D37D6" w:rsidRDefault="00634843" w:rsidP="00CC6F2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Протокол № 20</w:t>
      </w:r>
      <w:r w:rsidR="00CC6F29">
        <w:rPr>
          <w:rFonts w:ascii="Times New Roman" w:eastAsia="Calibri" w:hAnsi="Times New Roman"/>
          <w:sz w:val="24"/>
          <w:szCs w:val="24"/>
          <w:lang w:eastAsia="en-US"/>
        </w:rPr>
        <w:t>-20 от 21 августа 2020</w:t>
      </w:r>
      <w:r w:rsidR="00CC6F29" w:rsidRPr="003C617E">
        <w:rPr>
          <w:rFonts w:ascii="Times New Roman" w:eastAsia="Calibri" w:hAnsi="Times New Roman"/>
          <w:sz w:val="24"/>
          <w:szCs w:val="24"/>
          <w:lang w:eastAsia="en-US"/>
        </w:rPr>
        <w:t xml:space="preserve"> г</w:t>
      </w:r>
      <w:r w:rsidR="00CC6F29" w:rsidRPr="003C617E">
        <w:rPr>
          <w:rFonts w:ascii="Times New Roman" w:eastAsia="Calibri" w:hAnsi="Times New Roman"/>
          <w:lang w:eastAsia="en-US"/>
        </w:rPr>
        <w:t>.</w:t>
      </w: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CC6F29">
      <w:pPr>
        <w:spacing w:after="0" w:line="240" w:lineRule="auto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724DEE" w:rsidRPr="00EC2201" w:rsidRDefault="00724DEE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724DEE" w:rsidRPr="00EC2201" w:rsidRDefault="00724DEE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724DEE" w:rsidRPr="00EC2201" w:rsidRDefault="00724DEE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  <w:r w:rsidRPr="00EC2201">
        <w:rPr>
          <w:rFonts w:ascii="Times New Roman" w:hAnsi="Times New Roman"/>
          <w:b/>
          <w:bCs/>
          <w:sz w:val="36"/>
          <w:szCs w:val="36"/>
        </w:rPr>
        <w:t xml:space="preserve">ПОЛОЖЕНИЕ 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 xml:space="preserve">О КОМПЕНСАЦИОННОМ ФОНДЕ 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>ОБЕСПЕЧЕНИЯ ДОГОВОРНЫХ ОБЯЗАТЕЛЬСТВ</w:t>
      </w:r>
      <w:r w:rsidRPr="00EC2201">
        <w:rPr>
          <w:rFonts w:ascii="Times New Roman" w:hAnsi="Times New Roman"/>
          <w:b/>
          <w:bCs/>
          <w:sz w:val="28"/>
          <w:szCs w:val="28"/>
        </w:rPr>
        <w:br/>
        <w:t>АССОЦИАЦИИ РЕГИОНАЛЬНОГО ОТРАСЛЕВОГО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 xml:space="preserve">ОБЪЕДИНЕНИЯ РАБОТОДАТЕЛЕЙ 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>САМОРЕГУЛИРУЕМАЯ ОРГАНИЗАЦИЯ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>«СОЮЗ СТРОИТЕЛЕЙ ЯКУТИИ»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sz w:val="28"/>
          <w:szCs w:val="28"/>
        </w:rPr>
      </w:pPr>
    </w:p>
    <w:p w:rsidR="00BD2D62" w:rsidRPr="00EC2201" w:rsidRDefault="00BD2D62" w:rsidP="00BD2D62">
      <w:pPr>
        <w:spacing w:after="0" w:line="240" w:lineRule="auto"/>
        <w:rPr>
          <w:rFonts w:ascii="Times New Roman" w:hAnsi="Times New Roman"/>
        </w:rPr>
      </w:pPr>
    </w:p>
    <w:p w:rsidR="00BD2D62" w:rsidRPr="00EC2201" w:rsidRDefault="00BD2D62" w:rsidP="00BD2D62">
      <w:pPr>
        <w:spacing w:after="0" w:line="240" w:lineRule="auto"/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3C617E">
      <w:pPr>
        <w:rPr>
          <w:rFonts w:ascii="Times New Roman" w:hAnsi="Times New Roman"/>
          <w:b/>
          <w:sz w:val="24"/>
          <w:szCs w:val="24"/>
        </w:rPr>
      </w:pPr>
    </w:p>
    <w:p w:rsidR="00BD2D62" w:rsidRPr="00EC2201" w:rsidRDefault="00CC6F29" w:rsidP="00BD2D6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г. Якутск 2020</w:t>
      </w:r>
      <w:r w:rsidR="00BD2D62" w:rsidRPr="00EC2201">
        <w:rPr>
          <w:rFonts w:ascii="Times New Roman" w:hAnsi="Times New Roman"/>
          <w:b/>
          <w:sz w:val="24"/>
          <w:szCs w:val="24"/>
        </w:rPr>
        <w:t xml:space="preserve"> г.</w:t>
      </w:r>
    </w:p>
    <w:p w:rsidR="00BD2D62" w:rsidRPr="001C6125" w:rsidRDefault="00BD2D62" w:rsidP="00BD2D6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lastRenderedPageBreak/>
        <w:t>ОГЛАВЛЕНИЕ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1. Общие положения……………….........................................................</w:t>
      </w:r>
      <w:r w:rsidR="001C6125">
        <w:rPr>
          <w:rFonts w:ascii="Times New Roman" w:hAnsi="Times New Roman"/>
          <w:sz w:val="24"/>
          <w:szCs w:val="24"/>
        </w:rPr>
        <w:t>.......................</w:t>
      </w:r>
      <w:r w:rsidRPr="001C6125">
        <w:rPr>
          <w:rFonts w:ascii="Times New Roman" w:hAnsi="Times New Roman"/>
          <w:sz w:val="24"/>
          <w:szCs w:val="24"/>
        </w:rPr>
        <w:t>..............3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2. Определение используемых понятий…………………………......................</w:t>
      </w:r>
      <w:r w:rsidR="00B2788D">
        <w:rPr>
          <w:rFonts w:ascii="Times New Roman" w:hAnsi="Times New Roman"/>
          <w:sz w:val="24"/>
          <w:szCs w:val="24"/>
        </w:rPr>
        <w:t>........</w:t>
      </w:r>
      <w:r w:rsidRPr="001C6125">
        <w:rPr>
          <w:rFonts w:ascii="Times New Roman" w:hAnsi="Times New Roman"/>
          <w:sz w:val="24"/>
          <w:szCs w:val="24"/>
        </w:rPr>
        <w:t>.</w:t>
      </w:r>
      <w:r w:rsidR="001C6125">
        <w:rPr>
          <w:rFonts w:ascii="Times New Roman" w:hAnsi="Times New Roman"/>
          <w:sz w:val="24"/>
          <w:szCs w:val="24"/>
        </w:rPr>
        <w:t>..............</w:t>
      </w:r>
      <w:r w:rsidRPr="001C6125">
        <w:rPr>
          <w:rFonts w:ascii="Times New Roman" w:hAnsi="Times New Roman"/>
          <w:sz w:val="24"/>
          <w:szCs w:val="24"/>
        </w:rPr>
        <w:t>.3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3. Цели и основания создания компенсационного фонда обеспечения договорных обязательств ..…………………………………................</w:t>
      </w:r>
      <w:r w:rsidR="00B2788D">
        <w:rPr>
          <w:rFonts w:ascii="Times New Roman" w:hAnsi="Times New Roman"/>
          <w:sz w:val="24"/>
          <w:szCs w:val="24"/>
        </w:rPr>
        <w:t>...........................................</w:t>
      </w:r>
      <w:r w:rsidRPr="001C6125">
        <w:rPr>
          <w:rFonts w:ascii="Times New Roman" w:hAnsi="Times New Roman"/>
          <w:sz w:val="24"/>
          <w:szCs w:val="24"/>
        </w:rPr>
        <w:t>.................</w:t>
      </w:r>
      <w:r w:rsidR="00226D2C" w:rsidRPr="001C6125">
        <w:rPr>
          <w:rFonts w:ascii="Times New Roman" w:hAnsi="Times New Roman"/>
          <w:sz w:val="24"/>
          <w:szCs w:val="24"/>
        </w:rPr>
        <w:t>3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4. Порядок формирования компенсационного фонда обеспечения договорных обязательств …………………………………………………...…...........</w:t>
      </w:r>
      <w:r w:rsidR="00B2788D">
        <w:rPr>
          <w:rFonts w:ascii="Times New Roman" w:hAnsi="Times New Roman"/>
          <w:sz w:val="24"/>
          <w:szCs w:val="24"/>
        </w:rPr>
        <w:t>......................</w:t>
      </w:r>
      <w:r w:rsidRPr="001C6125">
        <w:rPr>
          <w:rFonts w:ascii="Times New Roman" w:hAnsi="Times New Roman"/>
          <w:sz w:val="24"/>
          <w:szCs w:val="24"/>
        </w:rPr>
        <w:t>..............</w:t>
      </w:r>
      <w:r w:rsidR="00226D2C" w:rsidRPr="001C6125">
        <w:rPr>
          <w:rFonts w:ascii="Times New Roman" w:hAnsi="Times New Roman"/>
          <w:sz w:val="24"/>
          <w:szCs w:val="24"/>
        </w:rPr>
        <w:t>4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5. Определение размера минимального взноса в компенсационный фонд обеспечения договорных обязательств. Уровни ответственности членов саморегулируемой организации ………………………………………</w:t>
      </w:r>
      <w:r w:rsidR="00B2788D">
        <w:rPr>
          <w:rFonts w:ascii="Times New Roman" w:hAnsi="Times New Roman"/>
          <w:sz w:val="24"/>
          <w:szCs w:val="24"/>
        </w:rPr>
        <w:t>…………………………………...</w:t>
      </w:r>
      <w:r w:rsidRPr="001C6125">
        <w:rPr>
          <w:rFonts w:ascii="Times New Roman" w:hAnsi="Times New Roman"/>
          <w:sz w:val="24"/>
          <w:szCs w:val="24"/>
        </w:rPr>
        <w:t>…………</w:t>
      </w:r>
      <w:r w:rsidR="008A0F29" w:rsidRPr="001C6125">
        <w:rPr>
          <w:rFonts w:ascii="Times New Roman" w:hAnsi="Times New Roman"/>
          <w:sz w:val="24"/>
          <w:szCs w:val="24"/>
        </w:rPr>
        <w:t>6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6. Размещение средств компенсационного фонда обеспечения договорных обязательств ……………………………..………………..........................</w:t>
      </w:r>
      <w:r w:rsidR="00B2788D">
        <w:rPr>
          <w:rFonts w:ascii="Times New Roman" w:hAnsi="Times New Roman"/>
          <w:sz w:val="24"/>
          <w:szCs w:val="24"/>
        </w:rPr>
        <w:t>.............................................</w:t>
      </w:r>
      <w:r w:rsidRPr="001C6125">
        <w:rPr>
          <w:rFonts w:ascii="Times New Roman" w:hAnsi="Times New Roman"/>
          <w:sz w:val="24"/>
          <w:szCs w:val="24"/>
        </w:rPr>
        <w:t>..........</w:t>
      </w:r>
      <w:r w:rsidR="008A0F29" w:rsidRPr="001C6125">
        <w:rPr>
          <w:rFonts w:ascii="Times New Roman" w:hAnsi="Times New Roman"/>
          <w:sz w:val="24"/>
          <w:szCs w:val="24"/>
        </w:rPr>
        <w:t>..8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7. Выплаты из средств компенсационного фонда обеспечения договорных обязательств………………………………………………</w:t>
      </w:r>
      <w:r w:rsidR="00B2788D">
        <w:rPr>
          <w:rFonts w:ascii="Times New Roman" w:hAnsi="Times New Roman"/>
          <w:sz w:val="24"/>
          <w:szCs w:val="24"/>
        </w:rPr>
        <w:t>……………..</w:t>
      </w:r>
      <w:r w:rsidRPr="001C6125">
        <w:rPr>
          <w:rFonts w:ascii="Times New Roman" w:hAnsi="Times New Roman"/>
          <w:sz w:val="24"/>
          <w:szCs w:val="24"/>
        </w:rPr>
        <w:t>…………………….</w:t>
      </w:r>
      <w:r w:rsidR="008A0F29" w:rsidRPr="001C6125">
        <w:rPr>
          <w:rFonts w:ascii="Times New Roman" w:hAnsi="Times New Roman"/>
          <w:sz w:val="24"/>
          <w:szCs w:val="24"/>
        </w:rPr>
        <w:t>.</w:t>
      </w:r>
      <w:r w:rsidRPr="001C6125">
        <w:rPr>
          <w:rFonts w:ascii="Times New Roman" w:hAnsi="Times New Roman"/>
          <w:sz w:val="24"/>
          <w:szCs w:val="24"/>
        </w:rPr>
        <w:t>..</w:t>
      </w:r>
      <w:r w:rsidR="00226D2C" w:rsidRPr="001C6125">
        <w:rPr>
          <w:rFonts w:ascii="Times New Roman" w:hAnsi="Times New Roman"/>
          <w:sz w:val="24"/>
          <w:szCs w:val="24"/>
        </w:rPr>
        <w:t>.9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8. Информирование о текущем состоянии компенсационного фонда обеспечения договорных обязательств…………………………………</w:t>
      </w:r>
      <w:r w:rsidR="00B2788D">
        <w:rPr>
          <w:rFonts w:ascii="Times New Roman" w:hAnsi="Times New Roman"/>
          <w:sz w:val="24"/>
          <w:szCs w:val="24"/>
        </w:rPr>
        <w:t>…………………………….</w:t>
      </w:r>
      <w:r w:rsidRPr="001C6125">
        <w:rPr>
          <w:rFonts w:ascii="Times New Roman" w:hAnsi="Times New Roman"/>
          <w:sz w:val="24"/>
          <w:szCs w:val="24"/>
        </w:rPr>
        <w:t>……...</w:t>
      </w:r>
      <w:r w:rsidR="008A0F29" w:rsidRPr="001C6125">
        <w:rPr>
          <w:rFonts w:ascii="Times New Roman" w:hAnsi="Times New Roman"/>
          <w:sz w:val="24"/>
          <w:szCs w:val="24"/>
        </w:rPr>
        <w:t>10</w:t>
      </w:r>
    </w:p>
    <w:p w:rsidR="00BD2D62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9. Перевод средств компенсационного фонда обеспечения договорных обязательств в случае исключения сведений о саморегулируемой организации из государственного реестра саморегулируемых о</w:t>
      </w:r>
      <w:r w:rsidR="00B2788D">
        <w:rPr>
          <w:rFonts w:ascii="Times New Roman" w:hAnsi="Times New Roman"/>
          <w:sz w:val="24"/>
          <w:szCs w:val="24"/>
        </w:rPr>
        <w:t>рганизаций…………………………………………..</w:t>
      </w:r>
      <w:r w:rsidRPr="001C6125">
        <w:rPr>
          <w:rFonts w:ascii="Times New Roman" w:hAnsi="Times New Roman"/>
          <w:sz w:val="24"/>
          <w:szCs w:val="24"/>
        </w:rPr>
        <w:t>…………1</w:t>
      </w:r>
      <w:r w:rsidR="00226D2C" w:rsidRPr="001C6125">
        <w:rPr>
          <w:rFonts w:ascii="Times New Roman" w:hAnsi="Times New Roman"/>
          <w:sz w:val="24"/>
          <w:szCs w:val="24"/>
        </w:rPr>
        <w:t>0</w:t>
      </w:r>
    </w:p>
    <w:p w:rsidR="00187960" w:rsidRPr="001C6125" w:rsidRDefault="00187960" w:rsidP="0018796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Pr="00187960">
        <w:rPr>
          <w:rFonts w:ascii="Times New Roman" w:hAnsi="Times New Roman"/>
          <w:sz w:val="24"/>
          <w:szCs w:val="24"/>
        </w:rPr>
        <w:t xml:space="preserve"> Порядок выдачи займов членам</w:t>
      </w:r>
      <w:r>
        <w:rPr>
          <w:rFonts w:ascii="Times New Roman" w:hAnsi="Times New Roman"/>
          <w:sz w:val="24"/>
          <w:szCs w:val="24"/>
        </w:rPr>
        <w:t xml:space="preserve"> саморегулируемой организации и </w:t>
      </w:r>
      <w:r w:rsidRPr="00187960">
        <w:rPr>
          <w:rFonts w:ascii="Times New Roman" w:hAnsi="Times New Roman"/>
          <w:sz w:val="24"/>
          <w:szCs w:val="24"/>
        </w:rPr>
        <w:t>осуществления конт</w:t>
      </w:r>
      <w:r>
        <w:rPr>
          <w:rFonts w:ascii="Times New Roman" w:hAnsi="Times New Roman"/>
          <w:sz w:val="24"/>
          <w:szCs w:val="24"/>
        </w:rPr>
        <w:t xml:space="preserve">роля за использованием средств, </w:t>
      </w:r>
      <w:r w:rsidRPr="00187960">
        <w:rPr>
          <w:rFonts w:ascii="Times New Roman" w:hAnsi="Times New Roman"/>
          <w:sz w:val="24"/>
          <w:szCs w:val="24"/>
        </w:rPr>
        <w:t>предоставленных по таким займам</w:t>
      </w:r>
      <w:r>
        <w:rPr>
          <w:rFonts w:ascii="Times New Roman" w:hAnsi="Times New Roman"/>
          <w:sz w:val="24"/>
          <w:szCs w:val="24"/>
        </w:rPr>
        <w:t>……………...…10</w:t>
      </w:r>
    </w:p>
    <w:p w:rsidR="00BD2D62" w:rsidRPr="001C6125" w:rsidRDefault="00187960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BD2D62" w:rsidRPr="001C6125">
        <w:rPr>
          <w:rFonts w:ascii="Times New Roman" w:hAnsi="Times New Roman"/>
          <w:sz w:val="24"/>
          <w:szCs w:val="24"/>
        </w:rPr>
        <w:t>. Заключительные положения……………………………………………</w:t>
      </w:r>
      <w:r w:rsidR="00B2788D">
        <w:rPr>
          <w:rFonts w:ascii="Times New Roman" w:hAnsi="Times New Roman"/>
          <w:sz w:val="24"/>
          <w:szCs w:val="24"/>
        </w:rPr>
        <w:t>……………..</w:t>
      </w:r>
      <w:r w:rsidR="00BD2D62" w:rsidRPr="001C6125">
        <w:rPr>
          <w:rFonts w:ascii="Times New Roman" w:hAnsi="Times New Roman"/>
          <w:sz w:val="24"/>
          <w:szCs w:val="24"/>
        </w:rPr>
        <w:t>…...</w:t>
      </w:r>
      <w:r>
        <w:rPr>
          <w:rFonts w:ascii="Times New Roman" w:hAnsi="Times New Roman"/>
          <w:sz w:val="24"/>
          <w:szCs w:val="24"/>
        </w:rPr>
        <w:t>17</w:t>
      </w:r>
    </w:p>
    <w:p w:rsidR="00BD2D62" w:rsidRPr="00F25F2A" w:rsidRDefault="00BD2D62" w:rsidP="00BD2D6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25F2A">
        <w:rPr>
          <w:rFonts w:ascii="Times New Roman" w:hAnsi="Times New Roman"/>
          <w:b/>
          <w:sz w:val="28"/>
          <w:szCs w:val="28"/>
        </w:rPr>
        <w:br w:type="page"/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lastRenderedPageBreak/>
        <w:t>1.</w:t>
      </w:r>
      <w:r w:rsidRPr="003877F5">
        <w:rPr>
          <w:rFonts w:ascii="Times New Roman" w:hAnsi="Times New Roman"/>
          <w:b/>
          <w:sz w:val="24"/>
          <w:szCs w:val="24"/>
        </w:rPr>
        <w:tab/>
        <w:t xml:space="preserve">Общие положения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1.1.</w:t>
      </w:r>
      <w:r w:rsidRPr="003877F5">
        <w:rPr>
          <w:rFonts w:ascii="Times New Roman" w:hAnsi="Times New Roman"/>
          <w:sz w:val="24"/>
          <w:szCs w:val="24"/>
        </w:rPr>
        <w:tab/>
        <w:t>Настоящее Положение регулирует отношения, связанные с формированием</w:t>
      </w:r>
      <w:r w:rsidR="00DF4162" w:rsidRPr="003877F5">
        <w:rPr>
          <w:rFonts w:ascii="Times New Roman" w:hAnsi="Times New Roman"/>
          <w:sz w:val="24"/>
          <w:szCs w:val="24"/>
        </w:rPr>
        <w:t xml:space="preserve"> </w:t>
      </w:r>
      <w:r w:rsidRPr="003877F5">
        <w:rPr>
          <w:rFonts w:ascii="Times New Roman" w:hAnsi="Times New Roman"/>
          <w:sz w:val="24"/>
          <w:szCs w:val="24"/>
        </w:rPr>
        <w:t xml:space="preserve">Ассоциацией Региональным отраслевым объединением работодателей «Саморегулируемая организация «Союз строителей Якутии» </w:t>
      </w:r>
      <w:r w:rsidRPr="003877F5">
        <w:rPr>
          <w:rFonts w:ascii="Times New Roman" w:eastAsia="Calibri" w:hAnsi="Times New Roman"/>
          <w:sz w:val="24"/>
          <w:szCs w:val="24"/>
        </w:rPr>
        <w:t xml:space="preserve">(далее по тексту – Ассоциация) </w:t>
      </w:r>
      <w:r w:rsidRPr="003877F5">
        <w:rPr>
          <w:rFonts w:ascii="Times New Roman" w:hAnsi="Times New Roman"/>
          <w:sz w:val="24"/>
          <w:szCs w:val="24"/>
        </w:rPr>
        <w:t xml:space="preserve">компенсационного фонда обеспечения договорных обязательств, размещении средств </w:t>
      </w:r>
      <w:r w:rsidRPr="003877F5">
        <w:rPr>
          <w:rFonts w:ascii="Times New Roman" w:eastAsia="Calibri" w:hAnsi="Times New Roman"/>
          <w:sz w:val="24"/>
          <w:szCs w:val="24"/>
        </w:rPr>
        <w:t>указанного</w:t>
      </w:r>
      <w:r w:rsidRPr="003877F5">
        <w:rPr>
          <w:rFonts w:ascii="Times New Roman" w:hAnsi="Times New Roman"/>
          <w:sz w:val="24"/>
          <w:szCs w:val="24"/>
        </w:rPr>
        <w:t xml:space="preserve"> фонда и их использовании.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1.2.</w:t>
      </w:r>
      <w:r w:rsidRPr="003877F5">
        <w:rPr>
          <w:rFonts w:ascii="Times New Roman" w:hAnsi="Times New Roman"/>
          <w:sz w:val="24"/>
          <w:szCs w:val="24"/>
        </w:rPr>
        <w:tab/>
        <w:t>Настоящее Положение разработано в соответствии с Федеральным законом от 01.12.2007 № 315-ФЗ «О саморегулируемых организациях»,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действующим законодательством Российской Федерации и Уставом Ассоциации.</w:t>
      </w:r>
    </w:p>
    <w:p w:rsidR="00661724" w:rsidRPr="003877F5" w:rsidRDefault="00BD2D62" w:rsidP="003877F5">
      <w:pPr>
        <w:pStyle w:val="1"/>
        <w:spacing w:before="120" w:after="0"/>
        <w:ind w:firstLine="567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3877F5">
        <w:rPr>
          <w:rFonts w:ascii="Times New Roman" w:hAnsi="Times New Roman"/>
          <w:b/>
          <w:color w:val="auto"/>
          <w:sz w:val="24"/>
          <w:szCs w:val="24"/>
        </w:rPr>
        <w:t>2.</w:t>
      </w:r>
      <w:r w:rsidRPr="003877F5">
        <w:rPr>
          <w:rFonts w:ascii="Times New Roman" w:hAnsi="Times New Roman"/>
          <w:b/>
          <w:color w:val="auto"/>
          <w:sz w:val="24"/>
          <w:szCs w:val="24"/>
        </w:rPr>
        <w:tab/>
        <w:t>Определение используемых понятий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В настоящем Положении используются следующие основные понятия: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2.1.</w:t>
      </w:r>
      <w:r w:rsidRPr="003877F5">
        <w:rPr>
          <w:rFonts w:ascii="Times New Roman" w:hAnsi="Times New Roman"/>
          <w:sz w:val="24"/>
          <w:szCs w:val="24"/>
        </w:rPr>
        <w:tab/>
        <w:t xml:space="preserve">Конкурентные способы заключения договоров – конкурентные способы </w:t>
      </w:r>
      <w:r w:rsidRPr="003877F5">
        <w:rPr>
          <w:rFonts w:ascii="Times New Roman" w:eastAsia="Calibri" w:hAnsi="Times New Roman"/>
          <w:sz w:val="24"/>
          <w:szCs w:val="24"/>
        </w:rPr>
        <w:t>заключения договоров</w:t>
      </w:r>
      <w:r w:rsidRPr="003877F5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соответствующих договоров является обязательным.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2.2.</w:t>
      </w:r>
      <w:r w:rsidRPr="003877F5">
        <w:rPr>
          <w:rFonts w:ascii="Times New Roman" w:hAnsi="Times New Roman"/>
          <w:sz w:val="24"/>
          <w:szCs w:val="24"/>
        </w:rPr>
        <w:tab/>
        <w:t xml:space="preserve">Договор строительного подряда – договор о строительстве, реконструкции, </w:t>
      </w:r>
      <w:r w:rsidRPr="00F17B08">
        <w:rPr>
          <w:rFonts w:ascii="Times New Roman" w:hAnsi="Times New Roman"/>
          <w:sz w:val="24"/>
          <w:szCs w:val="24"/>
        </w:rPr>
        <w:t>капитальном ремонте</w:t>
      </w:r>
      <w:r w:rsidR="005D372F" w:rsidRPr="00F17B08">
        <w:rPr>
          <w:rFonts w:ascii="Times New Roman" w:hAnsi="Times New Roman"/>
          <w:sz w:val="24"/>
          <w:szCs w:val="24"/>
        </w:rPr>
        <w:t>, сносе</w:t>
      </w:r>
      <w:r w:rsidRPr="00F17B08">
        <w:rPr>
          <w:rFonts w:ascii="Times New Roman" w:hAnsi="Times New Roman"/>
          <w:sz w:val="24"/>
          <w:szCs w:val="24"/>
        </w:rPr>
        <w:t xml:space="preserve"> объектов капитального</w:t>
      </w:r>
      <w:r w:rsidRPr="003877F5">
        <w:rPr>
          <w:rFonts w:ascii="Times New Roman" w:hAnsi="Times New Roman"/>
          <w:sz w:val="24"/>
          <w:szCs w:val="24"/>
        </w:rPr>
        <w:t xml:space="preserve"> строительства, заключенный членом </w:t>
      </w:r>
      <w:r w:rsidR="006D4744">
        <w:rPr>
          <w:rFonts w:ascii="Times New Roman" w:hAnsi="Times New Roman"/>
          <w:sz w:val="24"/>
          <w:szCs w:val="24"/>
        </w:rPr>
        <w:t>Ассоциации</w:t>
      </w:r>
      <w:r w:rsidRPr="003877F5">
        <w:rPr>
          <w:rFonts w:ascii="Times New Roman" w:hAnsi="Times New Roman"/>
          <w:sz w:val="24"/>
          <w:szCs w:val="24"/>
        </w:rPr>
        <w:t xml:space="preserve"> с застройщиком, техническим заказчиком, лицом, ответственным за эксплуатацию здания, сооружения, региональным оператором. 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2.3.</w:t>
      </w:r>
      <w:r w:rsidRPr="003877F5">
        <w:rPr>
          <w:rFonts w:ascii="Times New Roman" w:hAnsi="Times New Roman"/>
          <w:sz w:val="24"/>
          <w:szCs w:val="24"/>
        </w:rPr>
        <w:tab/>
        <w:t xml:space="preserve">Дополнительный взнос – сумма денежных средств, подлежащая внесению членом </w:t>
      </w:r>
      <w:r w:rsidR="006D4744">
        <w:rPr>
          <w:rFonts w:ascii="Times New Roman" w:hAnsi="Times New Roman"/>
          <w:sz w:val="24"/>
          <w:szCs w:val="24"/>
        </w:rPr>
        <w:t>Ассоциации</w:t>
      </w:r>
      <w:r w:rsidRPr="003877F5">
        <w:rPr>
          <w:rFonts w:ascii="Times New Roman" w:hAnsi="Times New Roman"/>
          <w:sz w:val="24"/>
          <w:szCs w:val="24"/>
        </w:rPr>
        <w:t>, ранее внесшим взнос в компенсационный фонд обеспечения договорных обязательств, в указанный фонд, в случаях, предусмотренных Градостроительным кодексом Российской Федерации или по своей инициативе.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3.</w:t>
      </w:r>
      <w:r w:rsidRPr="003877F5">
        <w:rPr>
          <w:rFonts w:ascii="Times New Roman" w:hAnsi="Times New Roman"/>
          <w:b/>
          <w:sz w:val="24"/>
          <w:szCs w:val="24"/>
        </w:rPr>
        <w:tab/>
        <w:t>Цели и основания создания компенсационного фонда обеспечения договорных обязательств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3.1.</w:t>
      </w:r>
      <w:r w:rsidRPr="003877F5">
        <w:rPr>
          <w:rFonts w:ascii="Times New Roman" w:hAnsi="Times New Roman"/>
          <w:sz w:val="24"/>
          <w:szCs w:val="24"/>
        </w:rPr>
        <w:tab/>
        <w:t xml:space="preserve">Компенсационный фонд обеспечения договорных обязательств </w:t>
      </w:r>
      <w:r w:rsidR="00666F9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eastAsia="Calibri" w:hAnsi="Times New Roman"/>
          <w:sz w:val="24"/>
          <w:szCs w:val="24"/>
        </w:rPr>
        <w:t xml:space="preserve">формируется </w:t>
      </w:r>
      <w:r w:rsidRPr="003877F5">
        <w:rPr>
          <w:rFonts w:ascii="Times New Roman" w:hAnsi="Times New Roman"/>
          <w:sz w:val="24"/>
          <w:szCs w:val="24"/>
        </w:rPr>
        <w:t xml:space="preserve">в целях обеспечения имущественной ответственности членов </w:t>
      </w:r>
      <w:r w:rsidR="00666F9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обязательствам, возникшим вследствие неисполнения или ненадлежащего исполнения ими обязательств по договорам строительного подряда, заключенным с использованием конкурентных способов заключения договоров.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3.2.</w:t>
      </w:r>
      <w:r w:rsidRPr="003877F5">
        <w:rPr>
          <w:rFonts w:ascii="Times New Roman" w:hAnsi="Times New Roman"/>
          <w:sz w:val="24"/>
          <w:szCs w:val="24"/>
        </w:rPr>
        <w:tab/>
      </w:r>
      <w:r w:rsidR="00666F9F" w:rsidRPr="003877F5">
        <w:rPr>
          <w:rFonts w:ascii="Times New Roman" w:hAnsi="Times New Roman"/>
          <w:sz w:val="24"/>
          <w:szCs w:val="24"/>
        </w:rPr>
        <w:t xml:space="preserve">Ассоциация </w:t>
      </w:r>
      <w:r w:rsidRPr="003877F5">
        <w:rPr>
          <w:rFonts w:ascii="Times New Roman" w:hAnsi="Times New Roman"/>
          <w:sz w:val="24"/>
          <w:szCs w:val="24"/>
        </w:rPr>
        <w:t xml:space="preserve">несет субсидиарную (дополнительную) ответственность по обязательствам своих членов в случаях и в пределах, предусмотренных статьей 60.1 Градостроительного кодекса Российской Федерации.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lastRenderedPageBreak/>
        <w:t>3.3.</w:t>
      </w:r>
      <w:r w:rsidRPr="003877F5">
        <w:rPr>
          <w:rFonts w:ascii="Times New Roman" w:hAnsi="Times New Roman"/>
          <w:sz w:val="24"/>
          <w:szCs w:val="24"/>
        </w:rPr>
        <w:tab/>
      </w:r>
      <w:r w:rsidRPr="003877F5">
        <w:rPr>
          <w:rFonts w:ascii="Times New Roman" w:eastAsia="Calibri" w:hAnsi="Times New Roman"/>
          <w:sz w:val="24"/>
          <w:szCs w:val="24"/>
        </w:rPr>
        <w:t xml:space="preserve">Компенсационный фонд обеспечения договорных обязательств </w:t>
      </w:r>
      <w:r w:rsidR="00666F9F" w:rsidRPr="003877F5">
        <w:rPr>
          <w:rFonts w:ascii="Times New Roman" w:eastAsia="Calibri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формируется в случае, если не менее чем тридцать членов </w:t>
      </w:r>
      <w:r w:rsidR="00666F9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подали в </w:t>
      </w:r>
      <w:r w:rsidR="00666F9F" w:rsidRPr="003877F5">
        <w:rPr>
          <w:rFonts w:ascii="Times New Roman" w:hAnsi="Times New Roman"/>
          <w:sz w:val="24"/>
          <w:szCs w:val="24"/>
        </w:rPr>
        <w:t xml:space="preserve">Ассоциацию </w:t>
      </w:r>
      <w:r w:rsidRPr="003877F5">
        <w:rPr>
          <w:rFonts w:ascii="Times New Roman" w:hAnsi="Times New Roman"/>
          <w:sz w:val="24"/>
          <w:szCs w:val="24"/>
        </w:rPr>
        <w:t xml:space="preserve">заявления о намерении принимать участие в заключении договоров строительного подряда с использованием конкурентных способов заключения договоров. На основании указанных заявлений членов </w:t>
      </w:r>
      <w:r w:rsidR="00666F9F" w:rsidRPr="003877F5">
        <w:rPr>
          <w:rFonts w:ascii="Times New Roman" w:hAnsi="Times New Roman"/>
          <w:sz w:val="24"/>
          <w:szCs w:val="24"/>
        </w:rPr>
        <w:t xml:space="preserve">постоянно действующий </w:t>
      </w:r>
      <w:r w:rsidR="00564DBA" w:rsidRPr="003877F5">
        <w:rPr>
          <w:rFonts w:ascii="Times New Roman" w:hAnsi="Times New Roman"/>
          <w:sz w:val="24"/>
          <w:szCs w:val="24"/>
        </w:rPr>
        <w:t>к</w:t>
      </w:r>
      <w:r w:rsidR="00666F9F" w:rsidRPr="003877F5">
        <w:rPr>
          <w:rFonts w:ascii="Times New Roman" w:hAnsi="Times New Roman"/>
          <w:sz w:val="24"/>
          <w:szCs w:val="24"/>
        </w:rPr>
        <w:t xml:space="preserve">оллегиальный </w:t>
      </w:r>
      <w:r w:rsidR="00527B89" w:rsidRPr="003877F5">
        <w:rPr>
          <w:rFonts w:ascii="Times New Roman" w:hAnsi="Times New Roman"/>
          <w:sz w:val="24"/>
          <w:szCs w:val="24"/>
        </w:rPr>
        <w:t>орган</w:t>
      </w:r>
      <w:r w:rsidR="00666F9F" w:rsidRPr="003877F5">
        <w:rPr>
          <w:rFonts w:ascii="Times New Roman" w:hAnsi="Times New Roman"/>
          <w:sz w:val="24"/>
          <w:szCs w:val="24"/>
        </w:rPr>
        <w:t xml:space="preserve"> Ассоциации </w:t>
      </w:r>
      <w:r w:rsidRPr="003877F5">
        <w:rPr>
          <w:rFonts w:ascii="Times New Roman" w:eastAsia="Calibri" w:hAnsi="Times New Roman"/>
          <w:sz w:val="24"/>
          <w:szCs w:val="24"/>
        </w:rPr>
        <w:t>принимает</w:t>
      </w:r>
      <w:r w:rsidRPr="003877F5">
        <w:rPr>
          <w:rFonts w:ascii="Times New Roman" w:hAnsi="Times New Roman"/>
          <w:sz w:val="24"/>
          <w:szCs w:val="24"/>
        </w:rPr>
        <w:t xml:space="preserve"> решение о формировании </w:t>
      </w:r>
      <w:r w:rsidRPr="003877F5">
        <w:rPr>
          <w:rFonts w:ascii="Times New Roman" w:eastAsia="Calibri" w:hAnsi="Times New Roman"/>
          <w:sz w:val="24"/>
          <w:szCs w:val="24"/>
        </w:rPr>
        <w:t>компенсационного фонда обеспечения договорных обязательств</w:t>
      </w:r>
      <w:r w:rsidR="00666F9F" w:rsidRPr="003877F5">
        <w:rPr>
          <w:rFonts w:ascii="Times New Roman" w:eastAsia="Calibri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3.4.</w:t>
      </w:r>
      <w:r w:rsidRPr="003877F5">
        <w:rPr>
          <w:rFonts w:ascii="Times New Roman" w:hAnsi="Times New Roman"/>
          <w:sz w:val="24"/>
          <w:szCs w:val="24"/>
        </w:rPr>
        <w:tab/>
        <w:t>На средства компенсационного фонда обеспечения договорных обязательств не может быть обращено взыскание по обязательствам</w:t>
      </w:r>
      <w:r w:rsidR="00666F9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за исключением обращения взыскания в целях, указанных в пункте 6.5 настоящего Положения. Такие средства не включаются в конкурсную массу в случае признания судом </w:t>
      </w:r>
      <w:r w:rsidR="00666F9F" w:rsidRPr="003877F5">
        <w:rPr>
          <w:rFonts w:ascii="Times New Roman" w:hAnsi="Times New Roman"/>
          <w:sz w:val="24"/>
          <w:szCs w:val="24"/>
        </w:rPr>
        <w:t>Ассоци</w:t>
      </w:r>
      <w:r w:rsidRPr="003877F5">
        <w:rPr>
          <w:rFonts w:ascii="Times New Roman" w:hAnsi="Times New Roman"/>
          <w:sz w:val="24"/>
          <w:szCs w:val="24"/>
        </w:rPr>
        <w:t xml:space="preserve">ации несостоятельной (банкротом).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3.5.</w:t>
      </w:r>
      <w:r w:rsidRPr="003877F5">
        <w:rPr>
          <w:rFonts w:ascii="Times New Roman" w:hAnsi="Times New Roman"/>
          <w:sz w:val="24"/>
          <w:szCs w:val="24"/>
        </w:rPr>
        <w:tab/>
        <w:t xml:space="preserve">В случае, если постоянно действующим </w:t>
      </w:r>
      <w:r w:rsidR="00564DBA" w:rsidRPr="003877F5">
        <w:rPr>
          <w:rFonts w:ascii="Times New Roman" w:hAnsi="Times New Roman"/>
          <w:sz w:val="24"/>
          <w:szCs w:val="24"/>
        </w:rPr>
        <w:t>к</w:t>
      </w:r>
      <w:r w:rsidRPr="003877F5">
        <w:rPr>
          <w:rFonts w:ascii="Times New Roman" w:hAnsi="Times New Roman"/>
          <w:sz w:val="24"/>
          <w:szCs w:val="24"/>
        </w:rPr>
        <w:t xml:space="preserve">оллегиальным органом </w:t>
      </w:r>
      <w:r w:rsidR="00527B89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принято решение о формировании компенсационного фонда обеспечения договорных обязательств, </w:t>
      </w:r>
      <w:r w:rsidR="00527B89" w:rsidRPr="003877F5">
        <w:rPr>
          <w:rFonts w:ascii="Times New Roman" w:hAnsi="Times New Roman"/>
          <w:sz w:val="24"/>
          <w:szCs w:val="24"/>
        </w:rPr>
        <w:t xml:space="preserve">Ассоциация </w:t>
      </w:r>
      <w:r w:rsidRPr="003877F5">
        <w:rPr>
          <w:rFonts w:ascii="Times New Roman" w:hAnsi="Times New Roman"/>
          <w:sz w:val="24"/>
          <w:szCs w:val="24"/>
        </w:rPr>
        <w:t>в процессе осуществления своей последующей деятельности не вправе принимать решение о ликвидации компенсационного фонда обеспечения договорных обязательств.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4.</w:t>
      </w:r>
      <w:r w:rsidRPr="003877F5">
        <w:rPr>
          <w:rFonts w:ascii="Times New Roman" w:hAnsi="Times New Roman"/>
          <w:b/>
          <w:sz w:val="24"/>
          <w:szCs w:val="24"/>
        </w:rPr>
        <w:tab/>
        <w:t>Порядок формирования компенсационного фонда обеспечения договорных обязательств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4.1.</w:t>
      </w:r>
      <w:r w:rsidRPr="003877F5">
        <w:rPr>
          <w:rFonts w:ascii="Times New Roman" w:hAnsi="Times New Roman"/>
          <w:sz w:val="24"/>
          <w:szCs w:val="24"/>
        </w:rPr>
        <w:tab/>
        <w:t>Компенсационный фонд обеспечения договорных обязательств формируется в денежной форме за счет следующих источников: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4.1.1.</w:t>
      </w:r>
      <w:r w:rsidRPr="003877F5">
        <w:rPr>
          <w:rFonts w:ascii="Times New Roman" w:hAnsi="Times New Roman"/>
          <w:sz w:val="24"/>
          <w:szCs w:val="24"/>
        </w:rPr>
        <w:tab/>
        <w:t xml:space="preserve">Взносы, внесенные членами </w:t>
      </w:r>
      <w:r w:rsidR="009271DE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в компенсационный фонд обеспечения договорных обязательств в размере, установленном в соответствии с пунктом 5.2 настоящего Положения.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5E47">
        <w:rPr>
          <w:rFonts w:ascii="Times New Roman" w:hAnsi="Times New Roman"/>
          <w:sz w:val="24"/>
          <w:szCs w:val="24"/>
        </w:rPr>
        <w:t>4.1.2.</w:t>
      </w:r>
      <w:r w:rsidRPr="00F65E47">
        <w:rPr>
          <w:rFonts w:ascii="Times New Roman" w:hAnsi="Times New Roman"/>
          <w:sz w:val="24"/>
          <w:szCs w:val="24"/>
        </w:rPr>
        <w:tab/>
        <w:t xml:space="preserve">Средства компенсационного фонда </w:t>
      </w:r>
      <w:r w:rsidR="009271DE" w:rsidRPr="00F65E47">
        <w:rPr>
          <w:rFonts w:ascii="Times New Roman" w:hAnsi="Times New Roman"/>
          <w:sz w:val="24"/>
          <w:szCs w:val="24"/>
        </w:rPr>
        <w:t xml:space="preserve">Ассоциации </w:t>
      </w:r>
      <w:r w:rsidRPr="00F65E47">
        <w:rPr>
          <w:rFonts w:ascii="Times New Roman" w:hAnsi="Times New Roman"/>
          <w:sz w:val="24"/>
          <w:szCs w:val="24"/>
        </w:rPr>
        <w:t>(взносы, дополнительные взносы), внесенные ранее исключенными членами и членами, добровольно прекратившими членство в</w:t>
      </w:r>
      <w:r w:rsidR="009271DE" w:rsidRPr="00F65E47">
        <w:rPr>
          <w:rFonts w:ascii="Times New Roman" w:hAnsi="Times New Roman"/>
          <w:sz w:val="24"/>
          <w:szCs w:val="24"/>
        </w:rPr>
        <w:t xml:space="preserve"> Ассоциации</w:t>
      </w:r>
      <w:r w:rsidRPr="00F65E47">
        <w:rPr>
          <w:rFonts w:ascii="Times New Roman" w:hAnsi="Times New Roman"/>
          <w:sz w:val="24"/>
          <w:szCs w:val="24"/>
        </w:rPr>
        <w:t>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4.1.3.</w:t>
      </w:r>
      <w:r w:rsidRPr="003877F5">
        <w:rPr>
          <w:rFonts w:ascii="Times New Roman" w:hAnsi="Times New Roman"/>
          <w:sz w:val="24"/>
          <w:szCs w:val="24"/>
        </w:rPr>
        <w:tab/>
        <w:t>Дополнительные взносы членов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если </w:t>
      </w:r>
      <w:r w:rsidR="009271DE" w:rsidRPr="003877F5">
        <w:rPr>
          <w:rFonts w:ascii="Times New Roman" w:hAnsi="Times New Roman"/>
          <w:sz w:val="24"/>
          <w:szCs w:val="24"/>
        </w:rPr>
        <w:t>Ассоци</w:t>
      </w:r>
      <w:r w:rsidRPr="003877F5">
        <w:rPr>
          <w:rFonts w:ascii="Times New Roman" w:hAnsi="Times New Roman"/>
          <w:sz w:val="24"/>
          <w:szCs w:val="24"/>
        </w:rPr>
        <w:t xml:space="preserve">ацией принято решение о внесении членами </w:t>
      </w:r>
      <w:r w:rsidR="009271DE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дополнительных взносов в компенсационный фонд обеспечения договорных обязательств в соответствии с пунктом 5.6 настоящего Положения.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4.1.4.</w:t>
      </w:r>
      <w:r w:rsidRPr="003877F5">
        <w:rPr>
          <w:rFonts w:ascii="Times New Roman" w:hAnsi="Times New Roman"/>
          <w:sz w:val="24"/>
          <w:szCs w:val="24"/>
        </w:rPr>
        <w:tab/>
        <w:t xml:space="preserve">Денежные средства, перечисленные другими саморегулируемыми организациями, зарегистрированными на территории иного субъекта Российской Федерации, за члена </w:t>
      </w:r>
      <w:r w:rsidR="004D2F94">
        <w:rPr>
          <w:rFonts w:ascii="Times New Roman" w:hAnsi="Times New Roman"/>
          <w:sz w:val="24"/>
          <w:szCs w:val="24"/>
        </w:rPr>
        <w:t>Ассоциации</w:t>
      </w:r>
      <w:r w:rsidRPr="003877F5">
        <w:rPr>
          <w:rFonts w:ascii="Times New Roman" w:hAnsi="Times New Roman"/>
          <w:sz w:val="24"/>
          <w:szCs w:val="24"/>
        </w:rPr>
        <w:t>,</w:t>
      </w:r>
      <w:r w:rsidR="004D2F94">
        <w:rPr>
          <w:rFonts w:ascii="Times New Roman" w:hAnsi="Times New Roman"/>
          <w:sz w:val="24"/>
          <w:szCs w:val="24"/>
        </w:rPr>
        <w:t xml:space="preserve"> если такой член Ассоциации</w:t>
      </w:r>
      <w:r w:rsidRPr="003877F5">
        <w:rPr>
          <w:rFonts w:ascii="Times New Roman" w:hAnsi="Times New Roman"/>
          <w:sz w:val="24"/>
          <w:szCs w:val="24"/>
        </w:rPr>
        <w:t xml:space="preserve"> добровольно прекратил членство в другой саморегулируемой организации, зарегистрированной на территории иного субъекта Российской Федерации.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5E47">
        <w:rPr>
          <w:rFonts w:ascii="Times New Roman" w:hAnsi="Times New Roman"/>
          <w:sz w:val="24"/>
          <w:szCs w:val="24"/>
        </w:rPr>
        <w:t>4.1.5.</w:t>
      </w:r>
      <w:r w:rsidRPr="00F65E47">
        <w:rPr>
          <w:rFonts w:ascii="Times New Roman" w:hAnsi="Times New Roman"/>
          <w:sz w:val="24"/>
          <w:szCs w:val="24"/>
        </w:rPr>
        <w:tab/>
        <w:t>Денежные средства, внесенные до 01.07.2017</w:t>
      </w:r>
      <w:r w:rsidR="00550F3D" w:rsidRPr="00F65E47">
        <w:rPr>
          <w:rFonts w:ascii="Times New Roman" w:hAnsi="Times New Roman"/>
          <w:sz w:val="24"/>
          <w:szCs w:val="24"/>
        </w:rPr>
        <w:t>г.</w:t>
      </w:r>
      <w:r w:rsidRPr="00F65E47">
        <w:rPr>
          <w:rFonts w:ascii="Times New Roman" w:hAnsi="Times New Roman"/>
          <w:sz w:val="24"/>
          <w:szCs w:val="24"/>
        </w:rPr>
        <w:t xml:space="preserve"> членами </w:t>
      </w:r>
      <w:r w:rsidR="009271DE" w:rsidRPr="00F65E47">
        <w:rPr>
          <w:rFonts w:ascii="Times New Roman" w:hAnsi="Times New Roman"/>
          <w:sz w:val="24"/>
          <w:szCs w:val="24"/>
        </w:rPr>
        <w:t>Ассоциа</w:t>
      </w:r>
      <w:r w:rsidRPr="00F65E47">
        <w:rPr>
          <w:rFonts w:ascii="Times New Roman" w:hAnsi="Times New Roman"/>
          <w:sz w:val="24"/>
          <w:szCs w:val="24"/>
        </w:rPr>
        <w:t>ции в компенсационный фонд</w:t>
      </w:r>
      <w:r w:rsidR="009271DE" w:rsidRPr="00F65E47">
        <w:rPr>
          <w:rFonts w:ascii="Times New Roman" w:hAnsi="Times New Roman"/>
          <w:sz w:val="24"/>
          <w:szCs w:val="24"/>
        </w:rPr>
        <w:t xml:space="preserve"> Ассоциации</w:t>
      </w:r>
      <w:r w:rsidRPr="00F65E47">
        <w:rPr>
          <w:rFonts w:ascii="Times New Roman" w:hAnsi="Times New Roman"/>
          <w:sz w:val="24"/>
          <w:szCs w:val="24"/>
        </w:rPr>
        <w:t>, до формирования компенсационного фонда обеспечения договорных обязательств, зачтенные в счет уплаты ими взносов в компенсационный фонд обеспечения договорных обязательств.</w:t>
      </w:r>
      <w:r w:rsidRPr="003877F5">
        <w:rPr>
          <w:rFonts w:ascii="Times New Roman" w:hAnsi="Times New Roman"/>
          <w:sz w:val="24"/>
          <w:szCs w:val="24"/>
        </w:rPr>
        <w:t xml:space="preserve">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lastRenderedPageBreak/>
        <w:t>4.1.6.</w:t>
      </w:r>
      <w:r w:rsidRPr="003877F5">
        <w:rPr>
          <w:rFonts w:ascii="Times New Roman" w:hAnsi="Times New Roman"/>
          <w:sz w:val="24"/>
          <w:szCs w:val="24"/>
        </w:rPr>
        <w:tab/>
        <w:t>Денежные средства, перечисленные Национальным объединением строителей, за членов, вступивших в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Ассоциацию</w:t>
      </w:r>
      <w:r w:rsidRPr="003877F5">
        <w:rPr>
          <w:rFonts w:ascii="Times New Roman" w:hAnsi="Times New Roman"/>
          <w:sz w:val="24"/>
          <w:szCs w:val="24"/>
        </w:rPr>
        <w:t xml:space="preserve">, членство которых в другой саморегулируемой организации прекращено в связи с исключением указанной другой саморегулируемой организации из государственного реестра саморегулируемых организаций. </w:t>
      </w:r>
    </w:p>
    <w:p w:rsidR="00BD2D62" w:rsidRPr="003877F5" w:rsidRDefault="00F65E47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4.1.7</w:t>
      </w:r>
      <w:r w:rsidR="00BD2D62" w:rsidRPr="003877F5">
        <w:rPr>
          <w:rFonts w:ascii="Times New Roman" w:hAnsi="Times New Roman"/>
          <w:sz w:val="24"/>
          <w:szCs w:val="24"/>
        </w:rPr>
        <w:t>.</w:t>
      </w:r>
      <w:r w:rsidR="00BD2D62" w:rsidRPr="003877F5">
        <w:rPr>
          <w:rFonts w:ascii="Times New Roman" w:hAnsi="Times New Roman"/>
          <w:sz w:val="24"/>
          <w:szCs w:val="24"/>
        </w:rPr>
        <w:tab/>
        <w:t>Доходы, полученные от размещения средств компенсационного фонда обеспечения договорных обязательств.</w:t>
      </w:r>
    </w:p>
    <w:p w:rsidR="00BD2D62" w:rsidRPr="003877F5" w:rsidRDefault="009271DE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</w:t>
      </w:r>
      <w:r w:rsidR="0089771D" w:rsidRPr="003877F5">
        <w:rPr>
          <w:rFonts w:ascii="Times New Roman" w:hAnsi="Times New Roman"/>
          <w:sz w:val="24"/>
          <w:szCs w:val="24"/>
        </w:rPr>
        <w:t>2</w:t>
      </w:r>
      <w:r w:rsidRPr="003877F5">
        <w:rPr>
          <w:rFonts w:ascii="Times New Roman" w:hAnsi="Times New Roman"/>
          <w:sz w:val="24"/>
          <w:szCs w:val="24"/>
        </w:rPr>
        <w:t xml:space="preserve">. </w:t>
      </w:r>
      <w:r w:rsidR="00BD2D62" w:rsidRPr="003877F5">
        <w:rPr>
          <w:rFonts w:ascii="Times New Roman" w:hAnsi="Times New Roman"/>
          <w:sz w:val="24"/>
          <w:szCs w:val="24"/>
        </w:rPr>
        <w:t>Перечисление взносов в компенсационный фонд обеспечения договорных обязательств осуществляется индивидуальными предпринимателями или юридическими лицами на специальный банковский счет</w:t>
      </w:r>
      <w:r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="00BD2D62" w:rsidRPr="003877F5">
        <w:rPr>
          <w:rFonts w:ascii="Times New Roman" w:hAnsi="Times New Roman"/>
          <w:sz w:val="24"/>
          <w:szCs w:val="24"/>
        </w:rPr>
        <w:t>, открытый в российской кредитной организации, соответствующей требованиям, установленным Правительством Российской Федерации.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5E47">
        <w:rPr>
          <w:rFonts w:ascii="Times New Roman" w:hAnsi="Times New Roman"/>
          <w:sz w:val="24"/>
          <w:szCs w:val="24"/>
        </w:rPr>
        <w:t>4.</w:t>
      </w:r>
      <w:r w:rsidR="00180199">
        <w:rPr>
          <w:rFonts w:ascii="Times New Roman" w:hAnsi="Times New Roman"/>
          <w:sz w:val="24"/>
          <w:szCs w:val="24"/>
        </w:rPr>
        <w:t>3</w:t>
      </w:r>
      <w:r w:rsidRPr="00F65E47">
        <w:rPr>
          <w:rFonts w:ascii="Times New Roman" w:hAnsi="Times New Roman"/>
          <w:sz w:val="24"/>
          <w:szCs w:val="24"/>
        </w:rPr>
        <w:t>.  В</w:t>
      </w:r>
      <w:r w:rsidR="009271DE" w:rsidRPr="00F65E47">
        <w:rPr>
          <w:rFonts w:ascii="Times New Roman" w:hAnsi="Times New Roman"/>
          <w:sz w:val="24"/>
          <w:szCs w:val="24"/>
        </w:rPr>
        <w:t>знос</w:t>
      </w:r>
      <w:r w:rsidR="008A0F29" w:rsidRPr="00F65E47">
        <w:rPr>
          <w:rFonts w:ascii="Times New Roman" w:hAnsi="Times New Roman"/>
          <w:sz w:val="24"/>
          <w:szCs w:val="24"/>
        </w:rPr>
        <w:t xml:space="preserve"> </w:t>
      </w:r>
      <w:r w:rsidR="009271DE" w:rsidRPr="00F65E47">
        <w:rPr>
          <w:rFonts w:ascii="Times New Roman" w:hAnsi="Times New Roman"/>
          <w:sz w:val="24"/>
          <w:szCs w:val="24"/>
        </w:rPr>
        <w:t>в компенсационный фонд обеспечения</w:t>
      </w:r>
      <w:r w:rsidR="009271DE" w:rsidRPr="003877F5">
        <w:rPr>
          <w:rFonts w:ascii="Times New Roman" w:hAnsi="Times New Roman"/>
          <w:sz w:val="24"/>
          <w:szCs w:val="24"/>
        </w:rPr>
        <w:t xml:space="preserve"> договорных обязательств Ассоциации </w:t>
      </w:r>
      <w:r w:rsidRPr="003877F5">
        <w:rPr>
          <w:rFonts w:ascii="Times New Roman" w:hAnsi="Times New Roman"/>
          <w:sz w:val="24"/>
          <w:szCs w:val="24"/>
        </w:rPr>
        <w:t xml:space="preserve">подлежит уплате в полном объеме: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</w:t>
      </w:r>
      <w:r w:rsidR="00180199">
        <w:rPr>
          <w:rFonts w:ascii="Times New Roman" w:hAnsi="Times New Roman"/>
          <w:sz w:val="24"/>
          <w:szCs w:val="24"/>
        </w:rPr>
        <w:t>3</w:t>
      </w:r>
      <w:r w:rsidRPr="003877F5">
        <w:rPr>
          <w:rFonts w:ascii="Times New Roman" w:hAnsi="Times New Roman"/>
          <w:sz w:val="24"/>
          <w:szCs w:val="24"/>
        </w:rPr>
        <w:t>.1.</w:t>
      </w:r>
      <w:r w:rsidRPr="003877F5">
        <w:rPr>
          <w:rFonts w:ascii="Times New Roman" w:hAnsi="Times New Roman"/>
          <w:sz w:val="24"/>
          <w:szCs w:val="24"/>
        </w:rPr>
        <w:tab/>
        <w:t xml:space="preserve">Индивидуальным предпринимателем или юридическим лицом, </w:t>
      </w:r>
      <w:r w:rsidRPr="003877F5">
        <w:rPr>
          <w:rFonts w:ascii="Times New Roman" w:eastAsia="Calibri" w:hAnsi="Times New Roman"/>
          <w:sz w:val="24"/>
          <w:szCs w:val="24"/>
        </w:rPr>
        <w:t xml:space="preserve">подавшим в </w:t>
      </w:r>
      <w:r w:rsidR="009271DE" w:rsidRPr="003877F5">
        <w:rPr>
          <w:rFonts w:ascii="Times New Roman" w:eastAsia="Calibri" w:hAnsi="Times New Roman"/>
          <w:sz w:val="24"/>
          <w:szCs w:val="24"/>
        </w:rPr>
        <w:t xml:space="preserve">Ассоциацию </w:t>
      </w:r>
      <w:r w:rsidRPr="003877F5">
        <w:rPr>
          <w:rFonts w:ascii="Times New Roman" w:hAnsi="Times New Roman"/>
          <w:sz w:val="24"/>
          <w:szCs w:val="24"/>
        </w:rPr>
        <w:t>заявление о приеме в члены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в котором указаны сведения о намерении принимать участие в заключении договоров строительного подряда с использованием конкурентных способов заключения договоров, и в отношении которых принято решение о приеме в члены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в течение 7 (семи) рабочих дней со дня получения ими уведомления о принятом решении о приеме индивидуального предпринимателя или юридического лица в члены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</w:t>
      </w:r>
      <w:r w:rsidR="00180199">
        <w:rPr>
          <w:rFonts w:ascii="Times New Roman" w:hAnsi="Times New Roman"/>
          <w:sz w:val="24"/>
          <w:szCs w:val="24"/>
        </w:rPr>
        <w:t>3</w:t>
      </w:r>
      <w:r w:rsidRPr="003877F5">
        <w:rPr>
          <w:rFonts w:ascii="Times New Roman" w:hAnsi="Times New Roman"/>
          <w:sz w:val="24"/>
          <w:szCs w:val="24"/>
        </w:rPr>
        <w:t>.2.</w:t>
      </w:r>
      <w:r w:rsidRPr="003877F5">
        <w:rPr>
          <w:rFonts w:ascii="Times New Roman" w:hAnsi="Times New Roman"/>
          <w:sz w:val="24"/>
          <w:szCs w:val="24"/>
        </w:rPr>
        <w:tab/>
        <w:t>Индивидуальным предпринимателем или юридическим лицом, являющимся членом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при подаче заявления о намерении принимать участие в заключении договоров строительного подряда с использованием конкурентных способов заключения договоров в срок не позднее 5 (пяти) рабочих дней со дня подачи указанного заявления.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</w:t>
      </w:r>
      <w:r w:rsidR="00180199">
        <w:rPr>
          <w:rFonts w:ascii="Times New Roman" w:hAnsi="Times New Roman"/>
          <w:sz w:val="24"/>
          <w:szCs w:val="24"/>
        </w:rPr>
        <w:t>4</w:t>
      </w:r>
      <w:r w:rsidRPr="003877F5">
        <w:rPr>
          <w:rFonts w:ascii="Times New Roman" w:hAnsi="Times New Roman"/>
          <w:sz w:val="24"/>
          <w:szCs w:val="24"/>
        </w:rPr>
        <w:t>.</w:t>
      </w:r>
      <w:r w:rsidRPr="003877F5">
        <w:rPr>
          <w:rFonts w:ascii="Times New Roman" w:hAnsi="Times New Roman"/>
          <w:sz w:val="24"/>
          <w:szCs w:val="24"/>
        </w:rPr>
        <w:tab/>
        <w:t>Не допускается освобождение</w:t>
      </w:r>
      <w:r w:rsidR="009271DE" w:rsidRPr="003877F5">
        <w:rPr>
          <w:rFonts w:ascii="Times New Roman" w:hAnsi="Times New Roman"/>
          <w:sz w:val="24"/>
          <w:szCs w:val="24"/>
        </w:rPr>
        <w:t xml:space="preserve"> члена Ассоциации</w:t>
      </w:r>
      <w:r w:rsidRPr="003877F5">
        <w:rPr>
          <w:rFonts w:ascii="Times New Roman" w:hAnsi="Times New Roman"/>
          <w:sz w:val="24"/>
          <w:szCs w:val="24"/>
        </w:rPr>
        <w:t xml:space="preserve">, подавшего заявление о намерении принимать участие в заключении договоров строительного подряда с использованием конкурентных способов заключения договоров, от обязанности внесения взноса в компенсационный фонд обеспечения договорных обязательств. Не допускается уплата взноса в компенсационный фонд обеспечения договорных обязательств в рассрочку или иным способом, исключающим единовременную уплату указанного взноса, а также уплата взноса третьими лицами, не являющимися членами такой саморегулируемой организации, за исключением  уплаты денежных средства в счет взноса члена </w:t>
      </w:r>
      <w:r w:rsidR="009B132C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Национальным объединением строителей, в случае исключения сведений о другой саморегулируемой организации из государственного реестра саморегулируемых организаций.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</w:t>
      </w:r>
      <w:r w:rsidR="00180199">
        <w:rPr>
          <w:rFonts w:ascii="Times New Roman" w:hAnsi="Times New Roman"/>
          <w:sz w:val="24"/>
          <w:szCs w:val="24"/>
        </w:rPr>
        <w:t>5</w:t>
      </w:r>
      <w:r w:rsidRPr="003877F5">
        <w:rPr>
          <w:rFonts w:ascii="Times New Roman" w:hAnsi="Times New Roman"/>
          <w:sz w:val="24"/>
          <w:szCs w:val="24"/>
        </w:rPr>
        <w:t>.</w:t>
      </w:r>
      <w:r w:rsidRPr="003877F5">
        <w:rPr>
          <w:rFonts w:ascii="Times New Roman" w:hAnsi="Times New Roman"/>
          <w:sz w:val="24"/>
          <w:szCs w:val="24"/>
        </w:rPr>
        <w:tab/>
        <w:t>Лицу, прекратившему членство в</w:t>
      </w:r>
      <w:r w:rsidR="009B132C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не возвращаются уплаченные взнос (взносы) в компенсационный фонд обеспечения договорных обязательств, если иное не предусмотрено действующим законодательством Российской Федерации.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lastRenderedPageBreak/>
        <w:t>5.</w:t>
      </w:r>
      <w:r w:rsidRPr="003877F5">
        <w:rPr>
          <w:rFonts w:ascii="Times New Roman" w:hAnsi="Times New Roman"/>
          <w:b/>
          <w:sz w:val="24"/>
          <w:szCs w:val="24"/>
        </w:rPr>
        <w:tab/>
        <w:t xml:space="preserve">Определение размера минимального взноса в компенсационный фонд обеспечения договорных обязательств. 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Уровни ответственности членов саморегулируемой организации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5.1.</w:t>
      </w:r>
      <w:r w:rsidRPr="003877F5">
        <w:rPr>
          <w:rFonts w:ascii="Times New Roman" w:hAnsi="Times New Roman"/>
          <w:sz w:val="24"/>
          <w:szCs w:val="24"/>
        </w:rPr>
        <w:tab/>
        <w:t xml:space="preserve">Размер компенсационного фонда обеспечения договорных обязательств рассчитывается как сумма определенных для каждого уровня ответственности по обязательствам членов </w:t>
      </w:r>
      <w:r w:rsidR="009B132C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произведений количества членов, указавших в заявлении о намерении принимать участие в заключении договоров строительного подряда с использованием конкурентных способов заключения договоров одинаковый уровень ответственности по обязательствам, и размера взносов в компенсационный фонд обеспечения договорных обязательств, установленного в соответствии с пунктом 5.2 настоящего Положения для данного уровня ответственности по обязательствам.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</w:t>
      </w:r>
      <w:r w:rsidRPr="003877F5">
        <w:rPr>
          <w:rFonts w:ascii="Times New Roman" w:hAnsi="Times New Roman"/>
          <w:sz w:val="24"/>
          <w:szCs w:val="24"/>
        </w:rPr>
        <w:tab/>
        <w:t>Минимальный размер взноса в компенсационный фонд обеспечения договорных обязательств на одного члена</w:t>
      </w:r>
      <w:r w:rsidR="00A3443C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выразившего намерение принимать участие в заключении договоров строительного подряда, заключаемых с использованием конкурентных способов заключения договоров, в зависимости от уровня ответственности члена </w:t>
      </w:r>
      <w:r w:rsidR="00A3443C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составляет: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5.2.1.</w:t>
      </w:r>
      <w:r w:rsidRPr="003877F5">
        <w:rPr>
          <w:rFonts w:ascii="Times New Roman" w:hAnsi="Times New Roman"/>
          <w:sz w:val="24"/>
          <w:szCs w:val="24"/>
        </w:rPr>
        <w:tab/>
        <w:t xml:space="preserve">Двести тысяч рублей в случае, если предельный размер обязательств по таким договорам не превышает шестьдесят миллионов рублей (первый уровень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5.2.2.</w:t>
      </w:r>
      <w:r w:rsidRPr="003877F5">
        <w:rPr>
          <w:rFonts w:ascii="Times New Roman" w:hAnsi="Times New Roman"/>
          <w:sz w:val="24"/>
          <w:szCs w:val="24"/>
        </w:rPr>
        <w:tab/>
        <w:t xml:space="preserve">Два миллиона пятьсот тысяч рублей в случае, если предельный размер обязательств по таким договорам не превышает пятьсот миллионов рублей (второй уровень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5.2.3.</w:t>
      </w:r>
      <w:r w:rsidRPr="003877F5">
        <w:rPr>
          <w:rFonts w:ascii="Times New Roman" w:hAnsi="Times New Roman"/>
          <w:sz w:val="24"/>
          <w:szCs w:val="24"/>
        </w:rPr>
        <w:tab/>
        <w:t xml:space="preserve">Четыре миллиона пятьсот тысяч рублей в случае, если предельный размер обязательств по таким договорам не превышает три миллиарда рублей (третий уровень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5.2.4.</w:t>
      </w:r>
      <w:r w:rsidRPr="003877F5">
        <w:rPr>
          <w:rFonts w:ascii="Times New Roman" w:hAnsi="Times New Roman"/>
          <w:sz w:val="24"/>
          <w:szCs w:val="24"/>
        </w:rPr>
        <w:tab/>
        <w:t xml:space="preserve">Семь миллионов рублей в случае, если предельный размер обязательств по таким договорам не превышает десять миллиардов рублей (четвертый уровень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5.2.5.</w:t>
      </w:r>
      <w:r w:rsidRPr="003877F5">
        <w:rPr>
          <w:rFonts w:ascii="Times New Roman" w:hAnsi="Times New Roman"/>
          <w:sz w:val="24"/>
          <w:szCs w:val="24"/>
        </w:rPr>
        <w:tab/>
        <w:t xml:space="preserve">Двадцать пять миллионов рублей в случае, если предельный размер обязательств по таким договорам составляет десять миллиардов рублей и более (пятый уровень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5.3.</w:t>
      </w:r>
      <w:r w:rsidRPr="003877F5">
        <w:rPr>
          <w:rFonts w:ascii="Times New Roman" w:hAnsi="Times New Roman"/>
          <w:sz w:val="24"/>
          <w:szCs w:val="24"/>
        </w:rPr>
        <w:tab/>
        <w:t xml:space="preserve">Член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обязательствам, предусмотренного пунктом 5.2 настоящего Положени</w:t>
      </w:r>
      <w:r w:rsidR="00D854E3" w:rsidRPr="003877F5">
        <w:rPr>
          <w:rFonts w:ascii="Times New Roman" w:hAnsi="Times New Roman"/>
          <w:sz w:val="24"/>
          <w:szCs w:val="24"/>
        </w:rPr>
        <w:t>я, обязан вносить дополнительно</w:t>
      </w:r>
      <w:r w:rsidRPr="003877F5">
        <w:rPr>
          <w:rFonts w:ascii="Times New Roman" w:hAnsi="Times New Roman"/>
          <w:sz w:val="24"/>
          <w:szCs w:val="24"/>
        </w:rPr>
        <w:t xml:space="preserve"> взнос в компенсационный фонд обеспечения договорных обязательств в течение 5 (пяти) рабочих дней с момента подачи членом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заявления об увеличении уровня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 из договоров строительного подряда. Член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не уплативший указанный в настоящем пункте взнос в компенсационный фонд обеспечения договорных обязательств, не имеет права принимать </w:t>
      </w:r>
      <w:r w:rsidRPr="003877F5">
        <w:rPr>
          <w:rFonts w:ascii="Times New Roman" w:hAnsi="Times New Roman"/>
          <w:sz w:val="24"/>
          <w:szCs w:val="24"/>
        </w:rPr>
        <w:lastRenderedPageBreak/>
        <w:t>участие в заключении новых договоров строительного подряда с использованием конкурентных способов заключения договоров.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5.4.</w:t>
      </w:r>
      <w:r w:rsidRPr="003877F5">
        <w:rPr>
          <w:rFonts w:ascii="Times New Roman" w:hAnsi="Times New Roman"/>
          <w:sz w:val="24"/>
          <w:szCs w:val="24"/>
        </w:rPr>
        <w:tab/>
        <w:t xml:space="preserve">При получении от </w:t>
      </w:r>
      <w:r w:rsidR="00E943D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предупреждения о превышении установленного пунктом 5.2 настоящего Положения уровня ответственности члена </w:t>
      </w:r>
      <w:r w:rsidR="00E943D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 и требования о необходимости увеличения размера внесенного таким членом взноса в компенсационный фонд обеспечения договорных обязательств до уровня ответственности члена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соответствующего определенному в соответствии с пунктом 5.6 настоящего Положения совокупному размеру обязательств по договорам строительного подряда, заключенным таким членом с использованием конкурентных способов заключения договоров, индивидуальный предприниматель или юридическое лицо в течение 5 (пяти) календарных дней с даты получения указанных документов обязаны внести дополнительный взнос в компенсационный фонд обеспечения договорных обязательств до размера взноса, предусмотренного пунктом 5.2 настоящего Положения.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5.5.</w:t>
      </w:r>
      <w:r w:rsidRPr="003877F5">
        <w:rPr>
          <w:rFonts w:ascii="Times New Roman" w:hAnsi="Times New Roman"/>
          <w:sz w:val="24"/>
          <w:szCs w:val="24"/>
        </w:rPr>
        <w:tab/>
        <w:t xml:space="preserve">Совокупный размер обязательств члена </w:t>
      </w:r>
      <w:r w:rsidR="00E943D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договорам строительного подряда, используемый в целях определения уровня ответственности члена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рассчитывается исходя из размера основных обязательств, прямо предусмотренных заключенными договорами, то есть обязательств по выполнению соответствующих работ.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В указанный выше размер не включаются обязательства: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5.5.1.</w:t>
      </w:r>
      <w:r w:rsidRPr="003877F5">
        <w:rPr>
          <w:rFonts w:ascii="Times New Roman" w:hAnsi="Times New Roman"/>
          <w:sz w:val="24"/>
          <w:szCs w:val="24"/>
        </w:rPr>
        <w:tab/>
        <w:t xml:space="preserve">Признанные сторонами договора, исполненными на основании акта приемки результатов работ.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5.5.2.</w:t>
      </w:r>
      <w:r w:rsidRPr="003877F5">
        <w:rPr>
          <w:rFonts w:ascii="Times New Roman" w:hAnsi="Times New Roman"/>
          <w:sz w:val="24"/>
          <w:szCs w:val="24"/>
        </w:rPr>
        <w:tab/>
        <w:t>Обеспечительные обязательства, выступающие по отношению к основному обязательству дополнительными (акцессорными), в том числе обязательства по выплате неустойки (штрафа, пени).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5.5.3.</w:t>
      </w:r>
      <w:r w:rsidRPr="003877F5">
        <w:rPr>
          <w:rFonts w:ascii="Times New Roman" w:hAnsi="Times New Roman"/>
          <w:sz w:val="24"/>
          <w:szCs w:val="24"/>
        </w:rPr>
        <w:tab/>
        <w:t>Обязательства, возникновение которых в силу закона повлекло прекращение основного обязательства (в частности, обязательства из отступного, из соглашения о новации).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5.6.</w:t>
      </w:r>
      <w:r w:rsidRPr="003877F5">
        <w:rPr>
          <w:rFonts w:ascii="Times New Roman" w:hAnsi="Times New Roman"/>
          <w:sz w:val="24"/>
          <w:szCs w:val="24"/>
        </w:rPr>
        <w:tab/>
        <w:t>При снижении размера компенсационного фонда обес</w:t>
      </w:r>
      <w:r w:rsidR="00F52CFB" w:rsidRPr="003877F5">
        <w:rPr>
          <w:rFonts w:ascii="Times New Roman" w:hAnsi="Times New Roman"/>
          <w:sz w:val="24"/>
          <w:szCs w:val="24"/>
        </w:rPr>
        <w:t>печения договорных обязательств</w:t>
      </w:r>
      <w:r w:rsidRPr="003877F5">
        <w:rPr>
          <w:rFonts w:ascii="Times New Roman" w:hAnsi="Times New Roman"/>
          <w:sz w:val="24"/>
          <w:szCs w:val="24"/>
        </w:rPr>
        <w:t xml:space="preserve"> ниже минимального размера, определяемого в соответствии с пунктом 5.1 настоящего Положения, члены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внесшие взносы в компенсационный фонд обеспечения договорных обязательств, в срок не более чем три месяца должны внести взносы в компенсационный фонд обеспечения договорных обязательств в целях увеличения размера компенсационного фонда обеспечения договорных обязательства до размера, определяемого в соответствии с пунктом 5.1 настоящего Положения исходя из фактического количества членов </w:t>
      </w:r>
      <w:r w:rsidR="00E943D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и уровня их ответственности по обязательствам.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 xml:space="preserve">В случае снижения размера компенсационного фонда обеспечения договорных обязательств ниже минимального размера постоянно действующий коллегиальный орган </w:t>
      </w:r>
      <w:r w:rsidR="00E943D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в срок, не более чем 5 (пять) календарных дней принимает решение о внесении дополнительных взносов членами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. В таком решении приводится перечень членов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обязанных внести дополнительные взносы, размеры </w:t>
      </w:r>
      <w:r w:rsidRPr="003877F5">
        <w:rPr>
          <w:rFonts w:ascii="Times New Roman" w:hAnsi="Times New Roman"/>
          <w:sz w:val="24"/>
          <w:szCs w:val="24"/>
        </w:rPr>
        <w:lastRenderedPageBreak/>
        <w:t xml:space="preserve">дополнительных взносов, подлежащих внесению членами </w:t>
      </w:r>
      <w:r w:rsidR="00617605" w:rsidRPr="003877F5">
        <w:rPr>
          <w:rFonts w:ascii="Times New Roman" w:hAnsi="Times New Roman"/>
          <w:sz w:val="24"/>
          <w:szCs w:val="24"/>
        </w:rPr>
        <w:t>Ассоци</w:t>
      </w:r>
      <w:r w:rsidRPr="003877F5">
        <w:rPr>
          <w:rFonts w:ascii="Times New Roman" w:hAnsi="Times New Roman"/>
          <w:sz w:val="24"/>
          <w:szCs w:val="24"/>
        </w:rPr>
        <w:t>ации, включенными в указанный перечень.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6.</w:t>
      </w:r>
      <w:r w:rsidRPr="003877F5">
        <w:rPr>
          <w:rFonts w:ascii="Times New Roman" w:hAnsi="Times New Roman"/>
          <w:b/>
          <w:sz w:val="24"/>
          <w:szCs w:val="24"/>
        </w:rPr>
        <w:tab/>
        <w:t>Размещение средств компенсационного фонда обеспечения договорных обязательств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6.1.</w:t>
      </w:r>
      <w:r w:rsidRPr="003877F5">
        <w:rPr>
          <w:rFonts w:ascii="Times New Roman" w:hAnsi="Times New Roman"/>
          <w:sz w:val="24"/>
          <w:szCs w:val="24"/>
        </w:rPr>
        <w:tab/>
        <w:t xml:space="preserve">Средства компенсационного фонда обеспечения договорных обязательств размещаются </w:t>
      </w:r>
      <w:r w:rsidR="00617605" w:rsidRPr="003877F5">
        <w:rPr>
          <w:rFonts w:ascii="Times New Roman" w:hAnsi="Times New Roman"/>
          <w:sz w:val="24"/>
          <w:szCs w:val="24"/>
        </w:rPr>
        <w:t xml:space="preserve">Ассоциацией </w:t>
      </w:r>
      <w:r w:rsidRPr="003877F5">
        <w:rPr>
          <w:rFonts w:ascii="Times New Roman" w:hAnsi="Times New Roman"/>
          <w:sz w:val="24"/>
          <w:szCs w:val="24"/>
        </w:rPr>
        <w:t>на специальном банковском счете, открытом в российской кредитной организации, соответствующей требованиям, установленным Правительством Российской Федерации. На указанный специальный банковский счет не могут быть зачислены иные денежные средства кроме средств компенсационного фонда обеспечения договорных обязательств.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6.2.</w:t>
      </w:r>
      <w:r w:rsidRPr="003877F5">
        <w:rPr>
          <w:rFonts w:ascii="Times New Roman" w:hAnsi="Times New Roman"/>
          <w:sz w:val="24"/>
          <w:szCs w:val="24"/>
        </w:rPr>
        <w:tab/>
        <w:t>Владельцем специального банковского счета, указанного в пункте 6.1 настоящего Положения, является</w:t>
      </w:r>
      <w:r w:rsidR="00617605" w:rsidRPr="003877F5">
        <w:rPr>
          <w:rFonts w:ascii="Times New Roman" w:hAnsi="Times New Roman"/>
          <w:sz w:val="24"/>
          <w:szCs w:val="24"/>
        </w:rPr>
        <w:t xml:space="preserve"> Ассоциация</w:t>
      </w:r>
      <w:r w:rsidRPr="003877F5">
        <w:rPr>
          <w:rFonts w:ascii="Times New Roman" w:hAnsi="Times New Roman"/>
          <w:sz w:val="24"/>
          <w:szCs w:val="24"/>
        </w:rPr>
        <w:t xml:space="preserve">. Права на денежные средства, размещенные на специальном счете, принадлежат </w:t>
      </w:r>
      <w:r w:rsidR="00617605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как владельцу специального банковского счета.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6.3.</w:t>
      </w:r>
      <w:r w:rsidRPr="003877F5">
        <w:rPr>
          <w:rFonts w:ascii="Times New Roman" w:hAnsi="Times New Roman"/>
          <w:sz w:val="24"/>
          <w:szCs w:val="24"/>
        </w:rPr>
        <w:tab/>
        <w:t>При необходимости осуществления выплат из средств компенсационного фонда обеспечения договорных обязательств срок возврата средств со специального банковского счета не должен превышать 10 (десять) рабочих дней с момента возникновения такой необходимости.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6.4.</w:t>
      </w:r>
      <w:r w:rsidRPr="003877F5">
        <w:rPr>
          <w:rFonts w:ascii="Times New Roman" w:hAnsi="Times New Roman"/>
          <w:sz w:val="24"/>
          <w:szCs w:val="24"/>
        </w:rPr>
        <w:tab/>
        <w:t>Договор специального банковского счета для размещения средств компенсационного фонда обеспечения договорных обязательств открывается в соответствии с положениями гражданского законодательства Российской Федерации с учетом особенностей, установленных Градостроительным кодексом Российской Федерации, и должен содержать, в частности, следующие существенные условия: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6.4.1.</w:t>
      </w:r>
      <w:r w:rsidRPr="003877F5">
        <w:rPr>
          <w:rFonts w:ascii="Times New Roman" w:hAnsi="Times New Roman"/>
          <w:sz w:val="24"/>
          <w:szCs w:val="24"/>
        </w:rPr>
        <w:tab/>
        <w:t>Договор специального банковского счета является бессрочным.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6.4.2.</w:t>
      </w:r>
      <w:r w:rsidRPr="003877F5">
        <w:rPr>
          <w:rFonts w:ascii="Times New Roman" w:hAnsi="Times New Roman"/>
          <w:sz w:val="24"/>
          <w:szCs w:val="24"/>
        </w:rPr>
        <w:tab/>
      </w:r>
      <w:r w:rsidR="002B71FB" w:rsidRPr="003877F5">
        <w:rPr>
          <w:rFonts w:ascii="Times New Roman" w:hAnsi="Times New Roman"/>
          <w:sz w:val="24"/>
          <w:szCs w:val="24"/>
        </w:rPr>
        <w:t>Ассоциация</w:t>
      </w:r>
      <w:r w:rsidRPr="003877F5">
        <w:rPr>
          <w:rFonts w:ascii="Times New Roman" w:hAnsi="Times New Roman"/>
          <w:sz w:val="24"/>
          <w:szCs w:val="24"/>
        </w:rPr>
        <w:t>, заключая договор, должна выразить согласие на предоставление кредитной организацией, в которой открывается специальный банковский счет, по запросу органа надзора за саморегулируемыми организациями информации о выплатах из средств компенсационного фонда обеспечения договорных обязательств, а также об остатке средств на специальном счете</w:t>
      </w:r>
      <w:r w:rsidR="003D174A" w:rsidRPr="003877F5">
        <w:rPr>
          <w:rFonts w:ascii="Times New Roman" w:hAnsi="Times New Roman"/>
          <w:sz w:val="24"/>
          <w:szCs w:val="24"/>
        </w:rPr>
        <w:t>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</w:t>
      </w:r>
      <w:r w:rsidRPr="003877F5">
        <w:rPr>
          <w:rFonts w:ascii="Times New Roman" w:hAnsi="Times New Roman"/>
          <w:sz w:val="24"/>
          <w:szCs w:val="24"/>
        </w:rPr>
        <w:tab/>
        <w:t xml:space="preserve">Запрещается совершение по специальному банковскому счету </w:t>
      </w:r>
      <w:r w:rsidR="002B71FB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любых операций со средствами компенсационного фонда обеспечения договорных обязательств, за исключением следующих случаев: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6.5.1.</w:t>
      </w:r>
      <w:r w:rsidRPr="003877F5">
        <w:rPr>
          <w:rFonts w:ascii="Times New Roman" w:hAnsi="Times New Roman"/>
          <w:sz w:val="24"/>
          <w:szCs w:val="24"/>
        </w:rPr>
        <w:tab/>
        <w:t>Возврат ошибочно перечисленных средств.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6.5.2.</w:t>
      </w:r>
      <w:r w:rsidRPr="003877F5">
        <w:rPr>
          <w:rFonts w:ascii="Times New Roman" w:hAnsi="Times New Roman"/>
          <w:sz w:val="24"/>
          <w:szCs w:val="24"/>
        </w:rPr>
        <w:tab/>
        <w:t>Размещение средств компенсационного фонда обеспечения договорных обязательств в целях их сохранения и увеличения их размера.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6.5.3.</w:t>
      </w:r>
      <w:r w:rsidRPr="003877F5">
        <w:rPr>
          <w:rFonts w:ascii="Times New Roman" w:hAnsi="Times New Roman"/>
          <w:sz w:val="24"/>
          <w:szCs w:val="24"/>
        </w:rPr>
        <w:tab/>
        <w:t>Осуществление выплат из компенсационного фонда обеспечения договорных обязательств в результате наступления субсидиарной ответственности,</w:t>
      </w:r>
      <w:r w:rsidRPr="003877F5">
        <w:rPr>
          <w:rFonts w:ascii="Times New Roman" w:eastAsia="Calibri" w:hAnsi="Times New Roman"/>
          <w:sz w:val="24"/>
          <w:szCs w:val="24"/>
        </w:rPr>
        <w:t xml:space="preserve"> предусмотренной пунктом 3.2 настоящего Положения (выплаты в целях возмещения реального ущерба, неустойки (штрафа) по договору строительного подряда, заключенным с использованием конкурентных способов заключения договоров, а также судебные </w:t>
      </w:r>
      <w:r w:rsidRPr="003877F5">
        <w:rPr>
          <w:rFonts w:ascii="Times New Roman" w:eastAsia="Calibri" w:hAnsi="Times New Roman"/>
          <w:sz w:val="24"/>
          <w:szCs w:val="24"/>
        </w:rPr>
        <w:lastRenderedPageBreak/>
        <w:t>издержки)</w:t>
      </w:r>
      <w:r w:rsidRPr="003877F5">
        <w:rPr>
          <w:rFonts w:ascii="Times New Roman" w:hAnsi="Times New Roman"/>
          <w:sz w:val="24"/>
          <w:szCs w:val="24"/>
        </w:rPr>
        <w:t>, в случаях, предусмотренных статьей 60.1 Градостроительного кодекса Российской Федерации.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6.5.4.</w:t>
      </w:r>
      <w:r w:rsidRPr="003877F5">
        <w:rPr>
          <w:rFonts w:ascii="Times New Roman" w:hAnsi="Times New Roman"/>
          <w:sz w:val="24"/>
          <w:szCs w:val="24"/>
        </w:rPr>
        <w:tab/>
        <w:t>Уплата налога на прибыль организаций, исчисленного с дохода, полученного от размещения средств компенсационного фонда обеспечения договорных обязательства в кредитных организациях.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6.5.5.</w:t>
      </w:r>
      <w:r w:rsidRPr="003877F5">
        <w:rPr>
          <w:rFonts w:ascii="Times New Roman" w:hAnsi="Times New Roman"/>
          <w:sz w:val="24"/>
          <w:szCs w:val="24"/>
        </w:rPr>
        <w:tab/>
        <w:t xml:space="preserve">Перечисление средств компенсационного фонда обеспечения договорных обязательств </w:t>
      </w:r>
      <w:r w:rsidR="002B71FB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на счета Национального объединения строителей, в случаях, установленных Градостроительным кодексом Российской Федерации, Федеральным законом от 29.12.2004 № 191-ФЗ «О введении в действие Градостроительного кодекса Российской Федерации».</w:t>
      </w:r>
    </w:p>
    <w:p w:rsidR="001C510B" w:rsidRPr="003877F5" w:rsidRDefault="001C510B" w:rsidP="003877F5">
      <w:pPr>
        <w:spacing w:before="120"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 xml:space="preserve">6.6. Российская кредитная организация, на специальном банковском счете которой будут размещены средства компенсационного фонда обеспечения </w:t>
      </w:r>
      <w:r w:rsidRPr="003877F5">
        <w:rPr>
          <w:rFonts w:ascii="Times New Roman" w:eastAsia="Calibri" w:hAnsi="Times New Roman"/>
          <w:sz w:val="24"/>
          <w:szCs w:val="24"/>
        </w:rPr>
        <w:t xml:space="preserve">договорных обязательств Ассоциации, определяется решением Общего собрания членов Ассоциации. Договор специального банковского счета с кредитной организацией от имени </w:t>
      </w:r>
      <w:r w:rsidR="004D2F94">
        <w:rPr>
          <w:rFonts w:ascii="Times New Roman" w:eastAsia="Calibri" w:hAnsi="Times New Roman"/>
          <w:sz w:val="24"/>
          <w:szCs w:val="24"/>
        </w:rPr>
        <w:t>Ассоциации</w:t>
      </w:r>
      <w:r w:rsidRPr="003877F5">
        <w:rPr>
          <w:rFonts w:ascii="Times New Roman" w:eastAsia="Calibri" w:hAnsi="Times New Roman"/>
          <w:sz w:val="24"/>
          <w:szCs w:val="24"/>
        </w:rPr>
        <w:t xml:space="preserve"> подписывает Генеральный директор Ассоциации.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eastAsia="Calibri" w:hAnsi="Times New Roman"/>
          <w:sz w:val="24"/>
          <w:szCs w:val="24"/>
        </w:rPr>
        <w:t xml:space="preserve">6.7. </w:t>
      </w:r>
      <w:r w:rsidRPr="003877F5">
        <w:rPr>
          <w:rFonts w:ascii="Times New Roman" w:hAnsi="Times New Roman"/>
          <w:sz w:val="24"/>
          <w:szCs w:val="24"/>
        </w:rPr>
        <w:t xml:space="preserve">Учет средств </w:t>
      </w:r>
      <w:r w:rsidRPr="003877F5">
        <w:rPr>
          <w:rFonts w:ascii="Times New Roman" w:eastAsia="Calibri" w:hAnsi="Times New Roman"/>
          <w:sz w:val="24"/>
          <w:szCs w:val="24"/>
        </w:rPr>
        <w:t>компенсационного фонда обеспечения договорных обязательств</w:t>
      </w:r>
      <w:r w:rsidRPr="003877F5">
        <w:rPr>
          <w:rFonts w:ascii="Times New Roman" w:hAnsi="Times New Roman"/>
          <w:sz w:val="24"/>
          <w:szCs w:val="24"/>
        </w:rPr>
        <w:t xml:space="preserve"> ведется </w:t>
      </w:r>
      <w:r w:rsidR="0029463B" w:rsidRPr="003877F5">
        <w:rPr>
          <w:rFonts w:ascii="Times New Roman" w:hAnsi="Times New Roman"/>
          <w:sz w:val="24"/>
          <w:szCs w:val="24"/>
        </w:rPr>
        <w:t xml:space="preserve">Ассоциацией </w:t>
      </w:r>
      <w:r w:rsidRPr="003877F5">
        <w:rPr>
          <w:rFonts w:ascii="Times New Roman" w:hAnsi="Times New Roman"/>
          <w:sz w:val="24"/>
          <w:szCs w:val="24"/>
        </w:rPr>
        <w:t xml:space="preserve">раздельно от учета иного имущества </w:t>
      </w:r>
      <w:r w:rsidR="0029463B" w:rsidRPr="003877F5">
        <w:rPr>
          <w:rFonts w:ascii="Times New Roman" w:hAnsi="Times New Roman"/>
          <w:sz w:val="24"/>
          <w:szCs w:val="24"/>
        </w:rPr>
        <w:t>Ассоци</w:t>
      </w:r>
      <w:r w:rsidRPr="003877F5">
        <w:rPr>
          <w:rFonts w:ascii="Times New Roman" w:hAnsi="Times New Roman"/>
          <w:sz w:val="24"/>
          <w:szCs w:val="24"/>
        </w:rPr>
        <w:t>ации. Средства</w:t>
      </w:r>
      <w:r w:rsidRPr="003877F5">
        <w:rPr>
          <w:rFonts w:ascii="Times New Roman" w:eastAsia="Calibri" w:hAnsi="Times New Roman"/>
          <w:sz w:val="24"/>
          <w:szCs w:val="24"/>
        </w:rPr>
        <w:t xml:space="preserve"> компенсационного фонда обеспечения договорных обязательств</w:t>
      </w:r>
      <w:r w:rsidRPr="003877F5">
        <w:rPr>
          <w:rFonts w:ascii="Times New Roman" w:hAnsi="Times New Roman"/>
          <w:sz w:val="24"/>
          <w:szCs w:val="24"/>
        </w:rPr>
        <w:t>, внесенные на специальный банковский счет, используются на цели и в случаях, которые указаны в пункте 6.5 настоящего Положения.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7.</w:t>
      </w:r>
      <w:r w:rsidRPr="003877F5">
        <w:rPr>
          <w:rFonts w:ascii="Times New Roman" w:hAnsi="Times New Roman"/>
          <w:b/>
          <w:sz w:val="24"/>
          <w:szCs w:val="24"/>
        </w:rPr>
        <w:tab/>
        <w:t>Выплаты из средств компенсационного фонда обеспечения договорных обязательств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7.1.</w:t>
      </w:r>
      <w:r w:rsidRPr="003877F5">
        <w:rPr>
          <w:rFonts w:ascii="Times New Roman" w:hAnsi="Times New Roman"/>
          <w:sz w:val="24"/>
          <w:szCs w:val="24"/>
        </w:rPr>
        <w:tab/>
        <w:t xml:space="preserve">Размер выплаты из компенсационного фонда обеспечения договорных обязательств в результате наступления ответственности </w:t>
      </w:r>
      <w:r w:rsidR="00834726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в соответствии с частями 1, 2 статьи 60.1 Градостроительного кодекса Российской Федерации по одному требованию о возмещении реального ущерба вследствие неисполнения или ненадлежащего исполнения членом </w:t>
      </w:r>
      <w:r w:rsidR="00BC02D8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договорных обязательств, а также неустойки (штрафа) по договорным обязательствам члена </w:t>
      </w:r>
      <w:r w:rsidR="00BC02D8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не может превышать одну четвертую доли средств компенсационного фонда обеспечения договорных обязательств, размер которого рассчитыв</w:t>
      </w:r>
      <w:r w:rsidR="00037428">
        <w:rPr>
          <w:rFonts w:ascii="Times New Roman" w:hAnsi="Times New Roman"/>
          <w:sz w:val="24"/>
          <w:szCs w:val="24"/>
        </w:rPr>
        <w:t>ается в соответствии с пунктом 5</w:t>
      </w:r>
      <w:r w:rsidRPr="003877F5">
        <w:rPr>
          <w:rFonts w:ascii="Times New Roman" w:hAnsi="Times New Roman"/>
          <w:sz w:val="24"/>
          <w:szCs w:val="24"/>
        </w:rPr>
        <w:t>.1 настоящего Положения.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7.2.</w:t>
      </w:r>
      <w:r w:rsidRPr="003877F5">
        <w:rPr>
          <w:rFonts w:ascii="Times New Roman" w:hAnsi="Times New Roman"/>
          <w:sz w:val="24"/>
          <w:szCs w:val="24"/>
        </w:rPr>
        <w:tab/>
        <w:t xml:space="preserve">В случае, если ответственность члена </w:t>
      </w:r>
      <w:r w:rsidR="00BC02D8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членом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договорных обязательств застрахована в соответствии с законодательством Российской Федерации,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Ассоциация </w:t>
      </w:r>
      <w:r w:rsidRPr="003877F5">
        <w:rPr>
          <w:rFonts w:ascii="Times New Roman" w:hAnsi="Times New Roman"/>
          <w:sz w:val="24"/>
          <w:szCs w:val="24"/>
        </w:rPr>
        <w:t xml:space="preserve">несет субсидиарную ответственность, предусмотренную пунктом 3.2 настоящего Положения, в части, не покрытой страховыми возмещениями. Условия страхования ответственности члена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</w:t>
      </w:r>
      <w:r w:rsidR="009607CA" w:rsidRPr="003877F5">
        <w:rPr>
          <w:rFonts w:ascii="Times New Roman" w:hAnsi="Times New Roman"/>
          <w:sz w:val="24"/>
          <w:szCs w:val="24"/>
        </w:rPr>
        <w:t xml:space="preserve">им </w:t>
      </w:r>
      <w:r w:rsidRPr="003877F5">
        <w:rPr>
          <w:rFonts w:ascii="Times New Roman" w:hAnsi="Times New Roman"/>
          <w:sz w:val="24"/>
          <w:szCs w:val="24"/>
        </w:rPr>
        <w:t>договорных обязательств определяются внутренними документами</w:t>
      </w:r>
      <w:r w:rsidR="009607CA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7.3.</w:t>
      </w:r>
      <w:r w:rsidRPr="003877F5">
        <w:rPr>
          <w:rFonts w:ascii="Times New Roman" w:hAnsi="Times New Roman"/>
          <w:sz w:val="24"/>
          <w:szCs w:val="24"/>
        </w:rPr>
        <w:tab/>
        <w:t xml:space="preserve">Возмещение реального ущерба вследствие неисполнения или ненадлежащего исполнения членом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договорных обязательств, а также </w:t>
      </w:r>
      <w:r w:rsidRPr="003877F5">
        <w:rPr>
          <w:rFonts w:ascii="Times New Roman" w:hAnsi="Times New Roman"/>
          <w:sz w:val="24"/>
          <w:szCs w:val="24"/>
        </w:rPr>
        <w:lastRenderedPageBreak/>
        <w:t>выплата неустойки (штрафа) по</w:t>
      </w:r>
      <w:r w:rsidR="009607CA" w:rsidRPr="003877F5">
        <w:rPr>
          <w:rFonts w:ascii="Times New Roman" w:hAnsi="Times New Roman"/>
          <w:sz w:val="24"/>
          <w:szCs w:val="24"/>
        </w:rPr>
        <w:t xml:space="preserve"> его</w:t>
      </w:r>
      <w:r w:rsidRPr="003877F5">
        <w:rPr>
          <w:rFonts w:ascii="Times New Roman" w:hAnsi="Times New Roman"/>
          <w:sz w:val="24"/>
          <w:szCs w:val="24"/>
        </w:rPr>
        <w:t xml:space="preserve"> договорным обязательствам осуществляется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Ассоциацией </w:t>
      </w:r>
      <w:r w:rsidRPr="003877F5">
        <w:rPr>
          <w:rFonts w:ascii="Times New Roman" w:hAnsi="Times New Roman"/>
          <w:sz w:val="24"/>
          <w:szCs w:val="24"/>
        </w:rPr>
        <w:t>в судебном порядке в соответствии с законодательством Российской Федерации.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8.</w:t>
      </w:r>
      <w:r w:rsidRPr="003877F5">
        <w:rPr>
          <w:rFonts w:ascii="Times New Roman" w:hAnsi="Times New Roman"/>
          <w:b/>
          <w:sz w:val="24"/>
          <w:szCs w:val="24"/>
        </w:rPr>
        <w:tab/>
        <w:t>Информирование о текущем состоянии компенсационного фонда обеспечения договорных обязательств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8.</w:t>
      </w:r>
      <w:r w:rsidR="009607CA" w:rsidRPr="003877F5">
        <w:rPr>
          <w:rFonts w:ascii="Times New Roman" w:hAnsi="Times New Roman"/>
          <w:sz w:val="24"/>
          <w:szCs w:val="24"/>
        </w:rPr>
        <w:t>1</w:t>
      </w:r>
      <w:r w:rsidRPr="003877F5">
        <w:rPr>
          <w:rFonts w:ascii="Times New Roman" w:hAnsi="Times New Roman"/>
          <w:sz w:val="24"/>
          <w:szCs w:val="24"/>
        </w:rPr>
        <w:t>.</w:t>
      </w:r>
      <w:r w:rsidRPr="003877F5">
        <w:rPr>
          <w:rFonts w:ascii="Times New Roman" w:hAnsi="Times New Roman"/>
          <w:sz w:val="24"/>
          <w:szCs w:val="24"/>
        </w:rPr>
        <w:tab/>
        <w:t xml:space="preserve">В соответствии с Градостроительным кодексом Российской Федерации, а также законодательством Российской Федерации о государственном контроле (надзоре)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Ассоциация </w:t>
      </w:r>
      <w:r w:rsidRPr="003877F5">
        <w:rPr>
          <w:rFonts w:ascii="Times New Roman" w:hAnsi="Times New Roman"/>
          <w:sz w:val="24"/>
          <w:szCs w:val="24"/>
        </w:rPr>
        <w:t>обязана представлять в орган надзора за саморегулируемыми организациями по его запросу информацию и документы, необходимые для осуществления им своих функций, в том числе документ (выписку) кредитной организации по форме, установленной Банком России, содержащий сведения о движении средств компенсационного фонда обеспечения договорных обязательств, размещенных на специальном банковском счете, а также об остатках средств на таком счете, заверенный соответствующей кредитной организацией.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8.</w:t>
      </w:r>
      <w:r w:rsidR="009607CA" w:rsidRPr="003877F5">
        <w:rPr>
          <w:rFonts w:ascii="Times New Roman" w:hAnsi="Times New Roman"/>
          <w:sz w:val="24"/>
          <w:szCs w:val="24"/>
        </w:rPr>
        <w:t>2</w:t>
      </w:r>
      <w:r w:rsidRPr="003877F5">
        <w:rPr>
          <w:rFonts w:ascii="Times New Roman" w:hAnsi="Times New Roman"/>
          <w:sz w:val="24"/>
          <w:szCs w:val="24"/>
        </w:rPr>
        <w:t>.</w:t>
      </w:r>
      <w:r w:rsidRPr="003877F5">
        <w:rPr>
          <w:rFonts w:ascii="Times New Roman" w:hAnsi="Times New Roman"/>
          <w:sz w:val="24"/>
          <w:szCs w:val="24"/>
        </w:rPr>
        <w:tab/>
        <w:t>Сведения о порядке размещения средств компенсационного фонда обеспечения договорных обязательств, установленном настоящим Положением, о кредитной организации, в которой открыт специальный банковский счет</w:t>
      </w:r>
      <w:r w:rsidR="009607CA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информацию о составе и стоимости имущества компенсационного фонда обеспечения договорных обязательств, информацию о фактах осуществления выплат из компенсационного фонда обеспечения договорных обязательств и об основаниях таких выплат, если такие выплаты осуществлялись, размещаются на официальном сайте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в сети «Интернет». </w:t>
      </w:r>
      <w:r w:rsidR="0010512F" w:rsidRPr="003877F5">
        <w:rPr>
          <w:rFonts w:ascii="Times New Roman" w:hAnsi="Times New Roman"/>
          <w:sz w:val="24"/>
          <w:szCs w:val="24"/>
        </w:rPr>
        <w:t>Такая информация размещается на официальном сайте в течение пяти рабочих дней</w:t>
      </w:r>
      <w:r w:rsidR="00697C81" w:rsidRPr="003877F5">
        <w:rPr>
          <w:rFonts w:ascii="Times New Roman" w:hAnsi="Times New Roman"/>
          <w:sz w:val="24"/>
          <w:szCs w:val="24"/>
        </w:rPr>
        <w:t xml:space="preserve"> </w:t>
      </w:r>
      <w:r w:rsidR="0010512F" w:rsidRPr="003877F5">
        <w:rPr>
          <w:rFonts w:ascii="Times New Roman" w:hAnsi="Times New Roman"/>
          <w:sz w:val="24"/>
          <w:szCs w:val="24"/>
        </w:rPr>
        <w:t>со дня, следующего за днем наступления события, повлекшего за собой такие изменения.</w:t>
      </w:r>
      <w:r w:rsidRPr="003877F5">
        <w:rPr>
          <w:rFonts w:ascii="Times New Roman" w:hAnsi="Times New Roman"/>
          <w:sz w:val="24"/>
          <w:szCs w:val="24"/>
        </w:rPr>
        <w:t xml:space="preserve"> Контроль за размещением и достоверностью сведений осуществляет </w:t>
      </w:r>
      <w:r w:rsidR="009607CA" w:rsidRPr="003877F5">
        <w:rPr>
          <w:rFonts w:ascii="Times New Roman" w:hAnsi="Times New Roman"/>
          <w:sz w:val="24"/>
          <w:szCs w:val="24"/>
        </w:rPr>
        <w:t>и</w:t>
      </w:r>
      <w:r w:rsidRPr="003877F5">
        <w:rPr>
          <w:rFonts w:ascii="Times New Roman" w:hAnsi="Times New Roman"/>
          <w:sz w:val="24"/>
          <w:szCs w:val="24"/>
        </w:rPr>
        <w:t>сполнительный орган Ассоциации.</w:t>
      </w:r>
      <w:r w:rsidR="0010512F" w:rsidRPr="003877F5">
        <w:rPr>
          <w:rFonts w:ascii="Times New Roman" w:hAnsi="Times New Roman"/>
          <w:sz w:val="24"/>
          <w:szCs w:val="24"/>
        </w:rPr>
        <w:t xml:space="preserve"> </w:t>
      </w:r>
    </w:p>
    <w:p w:rsidR="00661724" w:rsidRPr="003877F5" w:rsidRDefault="00BD2D62" w:rsidP="00F25B59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9.</w:t>
      </w:r>
      <w:r w:rsidRPr="003877F5">
        <w:rPr>
          <w:rFonts w:ascii="Times New Roman" w:hAnsi="Times New Roman"/>
          <w:b/>
          <w:sz w:val="24"/>
          <w:szCs w:val="24"/>
        </w:rPr>
        <w:tab/>
        <w:t>Перевод средств компенсационного фонда обеспечения договорных обязательств в случае исключения сведений о саморегулируемой организации из государственного реестра саморегулируемых организаций</w:t>
      </w:r>
    </w:p>
    <w:p w:rsidR="00F25B59" w:rsidRDefault="00BD2D62" w:rsidP="00F25B59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9.</w:t>
      </w:r>
      <w:r w:rsidR="009607CA" w:rsidRPr="003877F5">
        <w:rPr>
          <w:rFonts w:ascii="Times New Roman" w:hAnsi="Times New Roman"/>
          <w:sz w:val="24"/>
          <w:szCs w:val="24"/>
        </w:rPr>
        <w:t>1</w:t>
      </w:r>
      <w:r w:rsidRPr="003877F5">
        <w:rPr>
          <w:rFonts w:ascii="Times New Roman" w:hAnsi="Times New Roman"/>
          <w:sz w:val="24"/>
          <w:szCs w:val="24"/>
        </w:rPr>
        <w:t>.</w:t>
      </w:r>
      <w:r w:rsidRPr="003877F5">
        <w:rPr>
          <w:rFonts w:ascii="Times New Roman" w:hAnsi="Times New Roman"/>
          <w:sz w:val="24"/>
          <w:szCs w:val="24"/>
        </w:rPr>
        <w:tab/>
        <w:t>Индивидуальный предприниматель или юридическое лицо, являющиеся членами</w:t>
      </w:r>
      <w:r w:rsidR="009607CA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в случае исключения сведений о</w:t>
      </w:r>
      <w:r w:rsidR="009607CA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Национальное объединение строителей с заявлением о перечислении зачисленных на счет Национального объединения строителей средств компенсационного фонда обеспечения договорных обязательств на счет другой саморегулируемой организации, которой принято решение о приеме индивидуального предпринимателя или юридического лица в члены саморегулируемой организации.</w:t>
      </w:r>
    </w:p>
    <w:p w:rsidR="00697086" w:rsidRPr="00F25B59" w:rsidRDefault="00697086" w:rsidP="00F25B59">
      <w:pPr>
        <w:spacing w:after="12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Pr="00697086">
        <w:rPr>
          <w:rFonts w:ascii="Times New Roman" w:hAnsi="Times New Roman"/>
          <w:b/>
          <w:sz w:val="24"/>
          <w:szCs w:val="24"/>
        </w:rPr>
        <w:t>. Порядок выдачи займов членам</w:t>
      </w:r>
      <w:r>
        <w:rPr>
          <w:rFonts w:ascii="Times New Roman" w:hAnsi="Times New Roman"/>
          <w:b/>
          <w:sz w:val="24"/>
          <w:szCs w:val="24"/>
        </w:rPr>
        <w:t xml:space="preserve"> саморегулируемой организации и</w:t>
      </w:r>
    </w:p>
    <w:p w:rsidR="00697086" w:rsidRDefault="00697086" w:rsidP="00F25B59">
      <w:pPr>
        <w:spacing w:after="12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97086">
        <w:rPr>
          <w:rFonts w:ascii="Times New Roman" w:hAnsi="Times New Roman"/>
          <w:b/>
          <w:sz w:val="24"/>
          <w:szCs w:val="24"/>
        </w:rPr>
        <w:t>осуществления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97086">
        <w:rPr>
          <w:rFonts w:ascii="Times New Roman" w:hAnsi="Times New Roman"/>
          <w:b/>
          <w:sz w:val="24"/>
          <w:szCs w:val="24"/>
        </w:rPr>
        <w:t>контроля за использованием средств,</w:t>
      </w:r>
    </w:p>
    <w:p w:rsidR="00697086" w:rsidRPr="00697086" w:rsidRDefault="00697086" w:rsidP="00F25B59">
      <w:pPr>
        <w:spacing w:after="12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97086">
        <w:rPr>
          <w:rFonts w:ascii="Times New Roman" w:hAnsi="Times New Roman"/>
          <w:b/>
          <w:sz w:val="24"/>
          <w:szCs w:val="24"/>
        </w:rPr>
        <w:t>предоставленных по таким займам</w:t>
      </w:r>
    </w:p>
    <w:p w:rsidR="00697086" w:rsidRPr="00697086" w:rsidRDefault="00697086" w:rsidP="00F25B59">
      <w:pPr>
        <w:spacing w:after="12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97086">
        <w:rPr>
          <w:rFonts w:ascii="Times New Roman" w:hAnsi="Times New Roman"/>
          <w:b/>
          <w:sz w:val="24"/>
          <w:szCs w:val="24"/>
        </w:rPr>
        <w:t>10.1. Размеры займов, значение процентов за пользование такими займами, срок их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97086">
        <w:rPr>
          <w:rFonts w:ascii="Times New Roman" w:hAnsi="Times New Roman"/>
          <w:b/>
          <w:sz w:val="24"/>
          <w:szCs w:val="24"/>
        </w:rPr>
        <w:t>предоставления</w:t>
      </w:r>
      <w:r w:rsidR="00F25B59">
        <w:rPr>
          <w:rFonts w:ascii="Times New Roman" w:hAnsi="Times New Roman"/>
          <w:b/>
          <w:sz w:val="24"/>
          <w:szCs w:val="24"/>
        </w:rPr>
        <w:t>.</w:t>
      </w:r>
    </w:p>
    <w:p w:rsidR="00697086" w:rsidRPr="00697086" w:rsidRDefault="00F25B59" w:rsidP="00F25B59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</w:t>
      </w:r>
      <w:r w:rsidR="00697086" w:rsidRPr="00697086">
        <w:rPr>
          <w:rFonts w:ascii="Times New Roman" w:hAnsi="Times New Roman"/>
          <w:sz w:val="24"/>
          <w:szCs w:val="24"/>
        </w:rPr>
        <w:t>.1.1. В соответствии с частью 17 статьи 3.3 Феде</w:t>
      </w:r>
      <w:r>
        <w:rPr>
          <w:rFonts w:ascii="Times New Roman" w:hAnsi="Times New Roman"/>
          <w:sz w:val="24"/>
          <w:szCs w:val="24"/>
        </w:rPr>
        <w:t>рального закона от 29.12.2004 №</w:t>
      </w:r>
      <w:r w:rsidR="00697086" w:rsidRPr="00697086">
        <w:rPr>
          <w:rFonts w:ascii="Times New Roman" w:hAnsi="Times New Roman"/>
          <w:sz w:val="24"/>
          <w:szCs w:val="24"/>
        </w:rPr>
        <w:t>191-ФЗ «О введении в действие Градостроительного кодекса Российской Федерации",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постановлением Правительства Российской Фе</w:t>
      </w:r>
      <w:r>
        <w:rPr>
          <w:rFonts w:ascii="Times New Roman" w:hAnsi="Times New Roman"/>
          <w:sz w:val="24"/>
          <w:szCs w:val="24"/>
        </w:rPr>
        <w:t xml:space="preserve">дерации от 27.06.2020 № 938 «Об </w:t>
      </w:r>
      <w:r w:rsidR="00697086" w:rsidRPr="00697086">
        <w:rPr>
          <w:rFonts w:ascii="Times New Roman" w:hAnsi="Times New Roman"/>
          <w:sz w:val="24"/>
          <w:szCs w:val="24"/>
        </w:rPr>
        <w:t xml:space="preserve">утверждении Положения об отдельных условиях </w:t>
      </w:r>
      <w:r>
        <w:rPr>
          <w:rFonts w:ascii="Times New Roman" w:hAnsi="Times New Roman"/>
          <w:sz w:val="24"/>
          <w:szCs w:val="24"/>
        </w:rPr>
        <w:t xml:space="preserve">предоставления займов членам </w:t>
      </w:r>
      <w:r w:rsidR="00697086" w:rsidRPr="00697086">
        <w:rPr>
          <w:rFonts w:ascii="Times New Roman" w:hAnsi="Times New Roman"/>
          <w:sz w:val="24"/>
          <w:szCs w:val="24"/>
        </w:rPr>
        <w:t>саморегулируемых организаций и порядке осуществления контроля за использованием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средств, предоставленных по таким займам» Ассоциация имеет право в целях оказания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поддержки своим членам в связи с распространением новой коронавирусной инфекции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предоставлять займы членам Ассоциации за счёт</w:t>
      </w:r>
      <w:r>
        <w:rPr>
          <w:rFonts w:ascii="Times New Roman" w:hAnsi="Times New Roman"/>
          <w:sz w:val="24"/>
          <w:szCs w:val="24"/>
        </w:rPr>
        <w:t xml:space="preserve"> средств компенсационного фонда </w:t>
      </w:r>
      <w:r w:rsidR="00697086" w:rsidRPr="00697086">
        <w:rPr>
          <w:rFonts w:ascii="Times New Roman" w:hAnsi="Times New Roman"/>
          <w:sz w:val="24"/>
          <w:szCs w:val="24"/>
        </w:rPr>
        <w:t xml:space="preserve">обеспечения договорных обязательств (далее </w:t>
      </w:r>
      <w:r>
        <w:rPr>
          <w:rFonts w:ascii="Times New Roman" w:hAnsi="Times New Roman"/>
          <w:sz w:val="24"/>
          <w:szCs w:val="24"/>
        </w:rPr>
        <w:t xml:space="preserve">соответственно – заём, займы) в </w:t>
      </w:r>
      <w:r w:rsidR="00697086" w:rsidRPr="00697086">
        <w:rPr>
          <w:rFonts w:ascii="Times New Roman" w:hAnsi="Times New Roman"/>
          <w:sz w:val="24"/>
          <w:szCs w:val="24"/>
        </w:rPr>
        <w:t>соответствии с гражданским законодательством до 1 января 2021 года. Объём займов,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предоставленных Ассоциацией, не может превышать 50 процентов от общего объёма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средств её компенсационного фонда.</w:t>
      </w:r>
    </w:p>
    <w:p w:rsidR="00697086" w:rsidRPr="00697086" w:rsidRDefault="00F25B59" w:rsidP="00F25B59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.1.2. Предельный размер займов для о</w:t>
      </w:r>
      <w:r>
        <w:rPr>
          <w:rFonts w:ascii="Times New Roman" w:hAnsi="Times New Roman"/>
          <w:sz w:val="24"/>
          <w:szCs w:val="24"/>
        </w:rPr>
        <w:t xml:space="preserve">дного члена Ассоциации не может </w:t>
      </w:r>
      <w:r w:rsidR="00697086" w:rsidRPr="00697086">
        <w:rPr>
          <w:rFonts w:ascii="Times New Roman" w:hAnsi="Times New Roman"/>
          <w:sz w:val="24"/>
          <w:szCs w:val="24"/>
        </w:rPr>
        <w:t>превышать 15 процентов от 50 процентов средств компенсационного фонда при условии,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что выдача таких займов не приводит к снижению размера средств компенсационного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фонда ниже его размера, определяемого на день</w:t>
      </w:r>
      <w:r>
        <w:rPr>
          <w:rFonts w:ascii="Times New Roman" w:hAnsi="Times New Roman"/>
          <w:sz w:val="24"/>
          <w:szCs w:val="24"/>
        </w:rPr>
        <w:t xml:space="preserve"> принятия Ассоциацией решения о </w:t>
      </w:r>
      <w:r w:rsidR="00697086" w:rsidRPr="00697086">
        <w:rPr>
          <w:rFonts w:ascii="Times New Roman" w:hAnsi="Times New Roman"/>
          <w:sz w:val="24"/>
          <w:szCs w:val="24"/>
        </w:rPr>
        <w:t>предоставлении суммы займа, исходя из фактического количества членов Ассоциации и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уровня их ответственности по обязательствам.</w:t>
      </w:r>
    </w:p>
    <w:p w:rsidR="00697086" w:rsidRPr="00697086" w:rsidRDefault="00F25B59" w:rsidP="00F25B59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.1.3. Размер займа для конкретного члена Ассоц</w:t>
      </w:r>
      <w:r>
        <w:rPr>
          <w:rFonts w:ascii="Times New Roman" w:hAnsi="Times New Roman"/>
          <w:sz w:val="24"/>
          <w:szCs w:val="24"/>
        </w:rPr>
        <w:t xml:space="preserve">иации устанавливается договором </w:t>
      </w:r>
      <w:r w:rsidR="00697086" w:rsidRPr="00697086">
        <w:rPr>
          <w:rFonts w:ascii="Times New Roman" w:hAnsi="Times New Roman"/>
          <w:sz w:val="24"/>
          <w:szCs w:val="24"/>
        </w:rPr>
        <w:t>о предоставлении займа (далее - договор займа) в соответствии с решением Ассоциации о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предоставлении займа, но не может превышать предельный размер займа, установленный</w:t>
      </w:r>
      <w:r>
        <w:rPr>
          <w:rFonts w:ascii="Times New Roman" w:hAnsi="Times New Roman"/>
          <w:sz w:val="24"/>
          <w:szCs w:val="24"/>
        </w:rPr>
        <w:t xml:space="preserve"> пунктом 10</w:t>
      </w:r>
      <w:r w:rsidR="00697086" w:rsidRPr="00697086">
        <w:rPr>
          <w:rFonts w:ascii="Times New Roman" w:hAnsi="Times New Roman"/>
          <w:sz w:val="24"/>
          <w:szCs w:val="24"/>
        </w:rPr>
        <w:t>.1.2 настоящего Положения.</w:t>
      </w:r>
    </w:p>
    <w:p w:rsidR="00697086" w:rsidRPr="00697086" w:rsidRDefault="00F25B59" w:rsidP="00F25B59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.1.4. В день принятия решения о предоставлени</w:t>
      </w:r>
      <w:r>
        <w:rPr>
          <w:rFonts w:ascii="Times New Roman" w:hAnsi="Times New Roman"/>
          <w:sz w:val="24"/>
          <w:szCs w:val="24"/>
        </w:rPr>
        <w:t xml:space="preserve">и займа Ассоциация осуществляет </w:t>
      </w:r>
      <w:r w:rsidR="00697086" w:rsidRPr="00697086">
        <w:rPr>
          <w:rFonts w:ascii="Times New Roman" w:hAnsi="Times New Roman"/>
          <w:sz w:val="24"/>
          <w:szCs w:val="24"/>
        </w:rPr>
        <w:t>расчёт размера части компенсационного фонда Ассоциации, подлежащей использованию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в целях выдачи займов, в соответствии с частью 4 статьи 55.4 Градостроительного кодекса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Российской Федерации.</w:t>
      </w:r>
    </w:p>
    <w:p w:rsidR="00697086" w:rsidRPr="00697086" w:rsidRDefault="00F25B59" w:rsidP="0069708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 xml:space="preserve">.1.5. Размер процентов за пользование </w:t>
      </w:r>
      <w:r w:rsidR="004945C6">
        <w:rPr>
          <w:rFonts w:ascii="Times New Roman" w:hAnsi="Times New Roman"/>
          <w:sz w:val="24"/>
          <w:szCs w:val="24"/>
        </w:rPr>
        <w:t xml:space="preserve">займом составляет 0,1 % </w:t>
      </w:r>
      <w:r w:rsidR="004945C6" w:rsidRPr="00D00347">
        <w:rPr>
          <w:rFonts w:ascii="Times New Roman" w:hAnsi="Times New Roman"/>
          <w:sz w:val="24"/>
          <w:szCs w:val="24"/>
        </w:rPr>
        <w:t>годовых, но не может превышать ½ ключевой ставки Центрального Банка Российской Федерации, действующей на день выдачи (предоставления займа).</w:t>
      </w:r>
    </w:p>
    <w:p w:rsidR="00697086" w:rsidRPr="00697086" w:rsidRDefault="00F25B59" w:rsidP="00F25B59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.1.6. Предельный срок предоставления займа не м</w:t>
      </w:r>
      <w:r>
        <w:rPr>
          <w:rFonts w:ascii="Times New Roman" w:hAnsi="Times New Roman"/>
          <w:sz w:val="24"/>
          <w:szCs w:val="24"/>
        </w:rPr>
        <w:t xml:space="preserve">ожет составлять более 1 года со </w:t>
      </w:r>
      <w:r w:rsidR="00697086" w:rsidRPr="00697086">
        <w:rPr>
          <w:rFonts w:ascii="Times New Roman" w:hAnsi="Times New Roman"/>
          <w:sz w:val="24"/>
          <w:szCs w:val="24"/>
        </w:rPr>
        <w:t xml:space="preserve">дня заключения договора займа, а в случае </w:t>
      </w:r>
      <w:r>
        <w:rPr>
          <w:rFonts w:ascii="Times New Roman" w:hAnsi="Times New Roman"/>
          <w:sz w:val="24"/>
          <w:szCs w:val="24"/>
        </w:rPr>
        <w:t xml:space="preserve">если заём предоставлен на цели, </w:t>
      </w:r>
      <w:r w:rsidR="00697086" w:rsidRPr="00697086">
        <w:rPr>
          <w:rFonts w:ascii="Times New Roman" w:hAnsi="Times New Roman"/>
          <w:sz w:val="24"/>
          <w:szCs w:val="24"/>
        </w:rPr>
        <w:t>предусм</w:t>
      </w:r>
      <w:r>
        <w:rPr>
          <w:rFonts w:ascii="Times New Roman" w:hAnsi="Times New Roman"/>
          <w:sz w:val="24"/>
          <w:szCs w:val="24"/>
        </w:rPr>
        <w:t>отренные подпунктом «б» пункта 10</w:t>
      </w:r>
      <w:r w:rsidR="00697086" w:rsidRPr="00697086">
        <w:rPr>
          <w:rFonts w:ascii="Times New Roman" w:hAnsi="Times New Roman"/>
          <w:sz w:val="24"/>
          <w:szCs w:val="24"/>
        </w:rPr>
        <w:t>.2.1 настоящего Положения, - более 5 рабочих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дней со дня указанного в договоре подряда срока исполнения обязательств по нему.</w:t>
      </w:r>
    </w:p>
    <w:p w:rsidR="00697086" w:rsidRPr="00697086" w:rsidRDefault="00F25B59" w:rsidP="00F25B59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.1.7. Срок предоставления займа для конкретног</w:t>
      </w:r>
      <w:r>
        <w:rPr>
          <w:rFonts w:ascii="Times New Roman" w:hAnsi="Times New Roman"/>
          <w:sz w:val="24"/>
          <w:szCs w:val="24"/>
        </w:rPr>
        <w:t xml:space="preserve">о члена Ассоциации определяется </w:t>
      </w:r>
      <w:r w:rsidR="00697086" w:rsidRPr="00697086">
        <w:rPr>
          <w:rFonts w:ascii="Times New Roman" w:hAnsi="Times New Roman"/>
          <w:sz w:val="24"/>
          <w:szCs w:val="24"/>
        </w:rPr>
        <w:t>договором займа в соответствии с решением Ассоциаци</w:t>
      </w:r>
      <w:r>
        <w:rPr>
          <w:rFonts w:ascii="Times New Roman" w:hAnsi="Times New Roman"/>
          <w:sz w:val="24"/>
          <w:szCs w:val="24"/>
        </w:rPr>
        <w:t xml:space="preserve">и о предоставлении суммы займа, </w:t>
      </w:r>
      <w:r w:rsidR="00697086" w:rsidRPr="00697086">
        <w:rPr>
          <w:rFonts w:ascii="Times New Roman" w:hAnsi="Times New Roman"/>
          <w:sz w:val="24"/>
          <w:szCs w:val="24"/>
        </w:rPr>
        <w:t>но не может превышать предельный срок предоставления займа, установленный пунктом</w:t>
      </w:r>
      <w:r>
        <w:rPr>
          <w:rFonts w:ascii="Times New Roman" w:hAnsi="Times New Roman"/>
          <w:sz w:val="24"/>
          <w:szCs w:val="24"/>
        </w:rPr>
        <w:t xml:space="preserve"> 10</w:t>
      </w:r>
      <w:r w:rsidR="00697086" w:rsidRPr="00697086">
        <w:rPr>
          <w:rFonts w:ascii="Times New Roman" w:hAnsi="Times New Roman"/>
          <w:sz w:val="24"/>
          <w:szCs w:val="24"/>
        </w:rPr>
        <w:t>.1.6. настоящего Положения.</w:t>
      </w:r>
    </w:p>
    <w:p w:rsidR="00697086" w:rsidRPr="00F25B59" w:rsidRDefault="00F25B59" w:rsidP="00697086">
      <w:pPr>
        <w:spacing w:before="120"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25B59">
        <w:rPr>
          <w:rFonts w:ascii="Times New Roman" w:hAnsi="Times New Roman"/>
          <w:b/>
          <w:sz w:val="24"/>
          <w:szCs w:val="24"/>
        </w:rPr>
        <w:t>10</w:t>
      </w:r>
      <w:r w:rsidR="00697086" w:rsidRPr="00F25B59">
        <w:rPr>
          <w:rFonts w:ascii="Times New Roman" w:hAnsi="Times New Roman"/>
          <w:b/>
          <w:sz w:val="24"/>
          <w:szCs w:val="24"/>
        </w:rPr>
        <w:t>.2. Цели предоставления займов</w:t>
      </w:r>
    </w:p>
    <w:p w:rsidR="00697086" w:rsidRPr="00697086" w:rsidRDefault="00F25B59" w:rsidP="0069708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.2.1. Заём может быть предоставлен на следующие цели:</w:t>
      </w:r>
    </w:p>
    <w:p w:rsidR="00697086" w:rsidRPr="00697086" w:rsidRDefault="00697086" w:rsidP="0069708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а) выплата заработной платы работникам члена Ассоциации;</w:t>
      </w:r>
    </w:p>
    <w:p w:rsidR="00697086" w:rsidRPr="00697086" w:rsidRDefault="00697086" w:rsidP="00F25B59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lastRenderedPageBreak/>
        <w:t>б) приобретение строительных материалов, конструкций, оборудования для</w:t>
      </w:r>
      <w:r w:rsidR="00F25B59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выполнения по заключённым до 1 апреля 2020 г. договорам (контрактам) работ по</w:t>
      </w:r>
      <w:r w:rsidR="00F25B59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строительству, реконструкции, капитальному ремон</w:t>
      </w:r>
      <w:r w:rsidR="00F25B59">
        <w:rPr>
          <w:rFonts w:ascii="Times New Roman" w:hAnsi="Times New Roman"/>
          <w:sz w:val="24"/>
          <w:szCs w:val="24"/>
        </w:rPr>
        <w:t xml:space="preserve">ту, сносу объектов капитального </w:t>
      </w:r>
      <w:r w:rsidRPr="00697086">
        <w:rPr>
          <w:rFonts w:ascii="Times New Roman" w:hAnsi="Times New Roman"/>
          <w:sz w:val="24"/>
          <w:szCs w:val="24"/>
        </w:rPr>
        <w:t>строительства, по сохранению объектов культу</w:t>
      </w:r>
      <w:r w:rsidR="00F25B59">
        <w:rPr>
          <w:rFonts w:ascii="Times New Roman" w:hAnsi="Times New Roman"/>
          <w:sz w:val="24"/>
          <w:szCs w:val="24"/>
        </w:rPr>
        <w:t xml:space="preserve">рного наследия в соответствии с </w:t>
      </w:r>
      <w:r w:rsidRPr="00697086">
        <w:rPr>
          <w:rFonts w:ascii="Times New Roman" w:hAnsi="Times New Roman"/>
          <w:sz w:val="24"/>
          <w:szCs w:val="24"/>
        </w:rPr>
        <w:t>федеральными законами «О контрактной системе в сфере закупок товаров, работ, услуг</w:t>
      </w:r>
      <w:r w:rsidR="00F25B59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для обеспечения государственных и муниципальных нужд» и «О закупках товаров, работ,</w:t>
      </w:r>
      <w:r w:rsidR="00F25B59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услуг отдельными видами юридических лиц», постановлением Правительства Российской</w:t>
      </w:r>
      <w:r w:rsidR="00F25B59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Федерации от 01.07.2016 № 615 «О порядке привлечения подрядных организаций для</w:t>
      </w:r>
      <w:r w:rsidR="00F25B59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оказания услуг и (или) выполнения работ по капитальному ремонту общего имущества в</w:t>
      </w:r>
      <w:r w:rsidR="00F25B59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многоквартирном доме и порядке осуществления закупок товаров, работ, услуг в целях</w:t>
      </w:r>
      <w:r w:rsidR="00F25B59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выполнения функций специализирован</w:t>
      </w:r>
      <w:r w:rsidR="00F25B59">
        <w:rPr>
          <w:rFonts w:ascii="Times New Roman" w:hAnsi="Times New Roman"/>
          <w:sz w:val="24"/>
          <w:szCs w:val="24"/>
        </w:rPr>
        <w:t xml:space="preserve">ной некоммерческой организации, </w:t>
      </w:r>
      <w:r w:rsidRPr="00697086">
        <w:rPr>
          <w:rFonts w:ascii="Times New Roman" w:hAnsi="Times New Roman"/>
          <w:sz w:val="24"/>
          <w:szCs w:val="24"/>
        </w:rPr>
        <w:t>осуществляющей деятельность, направленную на обеспечение проведения капитального</w:t>
      </w:r>
      <w:r w:rsidR="00F25B59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ремонта общего имущества в многоквартирных</w:t>
      </w:r>
      <w:r w:rsidR="00F25B59">
        <w:rPr>
          <w:rFonts w:ascii="Times New Roman" w:hAnsi="Times New Roman"/>
          <w:sz w:val="24"/>
          <w:szCs w:val="24"/>
        </w:rPr>
        <w:t xml:space="preserve"> домах», а также для выполнения </w:t>
      </w:r>
      <w:r w:rsidRPr="00697086">
        <w:rPr>
          <w:rFonts w:ascii="Times New Roman" w:hAnsi="Times New Roman"/>
          <w:sz w:val="24"/>
          <w:szCs w:val="24"/>
        </w:rPr>
        <w:t>указанных работ по договорам, заключённым в целях строительства многоквартирных</w:t>
      </w:r>
      <w:r w:rsidR="00F25B59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домов и (или) иных объектов недвижимости в соо</w:t>
      </w:r>
      <w:r w:rsidR="00F25B59">
        <w:rPr>
          <w:rFonts w:ascii="Times New Roman" w:hAnsi="Times New Roman"/>
          <w:sz w:val="24"/>
          <w:szCs w:val="24"/>
        </w:rPr>
        <w:t xml:space="preserve">тветствии с Федеральным законом </w:t>
      </w:r>
      <w:r w:rsidRPr="00697086">
        <w:rPr>
          <w:rFonts w:ascii="Times New Roman" w:hAnsi="Times New Roman"/>
          <w:sz w:val="24"/>
          <w:szCs w:val="24"/>
        </w:rPr>
        <w:t>«Об участии в долевом строительстве многок</w:t>
      </w:r>
      <w:r w:rsidR="00F25B59">
        <w:rPr>
          <w:rFonts w:ascii="Times New Roman" w:hAnsi="Times New Roman"/>
          <w:sz w:val="24"/>
          <w:szCs w:val="24"/>
        </w:rPr>
        <w:t xml:space="preserve">вартирных домов и иных объектов </w:t>
      </w:r>
      <w:r w:rsidRPr="00697086">
        <w:rPr>
          <w:rFonts w:ascii="Times New Roman" w:hAnsi="Times New Roman"/>
          <w:sz w:val="24"/>
          <w:szCs w:val="24"/>
        </w:rPr>
        <w:t>недвижимости и о внесении изменений в некоторые законодательные акты Российской</w:t>
      </w:r>
      <w:r w:rsidR="00F25B59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Федерации» (далее - договор подряда);</w:t>
      </w:r>
    </w:p>
    <w:p w:rsidR="00697086" w:rsidRPr="00697086" w:rsidRDefault="00697086" w:rsidP="00F25B59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в) уплата вознаграждения банку за предоставлени</w:t>
      </w:r>
      <w:r w:rsidR="00F25B59">
        <w:rPr>
          <w:rFonts w:ascii="Times New Roman" w:hAnsi="Times New Roman"/>
          <w:sz w:val="24"/>
          <w:szCs w:val="24"/>
        </w:rPr>
        <w:t xml:space="preserve">е новой банковской гарантии или </w:t>
      </w:r>
      <w:r w:rsidRPr="00697086">
        <w:rPr>
          <w:rFonts w:ascii="Times New Roman" w:hAnsi="Times New Roman"/>
          <w:sz w:val="24"/>
          <w:szCs w:val="24"/>
        </w:rPr>
        <w:t>внесение изменений в ранее выданную банк</w:t>
      </w:r>
      <w:r w:rsidR="00F25B59">
        <w:rPr>
          <w:rFonts w:ascii="Times New Roman" w:hAnsi="Times New Roman"/>
          <w:sz w:val="24"/>
          <w:szCs w:val="24"/>
        </w:rPr>
        <w:t xml:space="preserve">овскую гарантию, обеспечивающих </w:t>
      </w:r>
      <w:r w:rsidRPr="00697086">
        <w:rPr>
          <w:rFonts w:ascii="Times New Roman" w:hAnsi="Times New Roman"/>
          <w:sz w:val="24"/>
          <w:szCs w:val="24"/>
        </w:rPr>
        <w:t>исполнение обязательств подрядчика по договорам подряда.</w:t>
      </w:r>
    </w:p>
    <w:p w:rsidR="00862DB4" w:rsidRDefault="00862DB4" w:rsidP="00862DB4">
      <w:pPr>
        <w:spacing w:before="120"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697086" w:rsidRPr="00862DB4">
        <w:rPr>
          <w:rFonts w:ascii="Times New Roman" w:hAnsi="Times New Roman"/>
          <w:b/>
          <w:sz w:val="24"/>
          <w:szCs w:val="24"/>
        </w:rPr>
        <w:t>.3. Тр</w:t>
      </w:r>
      <w:r>
        <w:rPr>
          <w:rFonts w:ascii="Times New Roman" w:hAnsi="Times New Roman"/>
          <w:b/>
          <w:sz w:val="24"/>
          <w:szCs w:val="24"/>
        </w:rPr>
        <w:t xml:space="preserve">ебования. 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.3.1. Заём предоставляется при услови</w:t>
      </w:r>
      <w:r>
        <w:rPr>
          <w:rFonts w:ascii="Times New Roman" w:hAnsi="Times New Roman"/>
          <w:sz w:val="24"/>
          <w:szCs w:val="24"/>
        </w:rPr>
        <w:t xml:space="preserve">и соответствия члена Ассоциации </w:t>
      </w:r>
      <w:r w:rsidR="00697086" w:rsidRPr="00697086">
        <w:rPr>
          <w:rFonts w:ascii="Times New Roman" w:hAnsi="Times New Roman"/>
          <w:sz w:val="24"/>
          <w:szCs w:val="24"/>
        </w:rPr>
        <w:t>следующим требованиям: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а) член Ассоциации не имеет задолженности</w:t>
      </w:r>
      <w:r w:rsidR="00862DB4">
        <w:rPr>
          <w:rFonts w:ascii="Times New Roman" w:hAnsi="Times New Roman"/>
          <w:sz w:val="24"/>
          <w:szCs w:val="24"/>
        </w:rPr>
        <w:t xml:space="preserve"> по выплате заработной платы по </w:t>
      </w:r>
      <w:r w:rsidRPr="00697086">
        <w:rPr>
          <w:rFonts w:ascii="Times New Roman" w:hAnsi="Times New Roman"/>
          <w:sz w:val="24"/>
          <w:szCs w:val="24"/>
        </w:rPr>
        <w:t>состоянию на 1 апреля 2020 г.;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б) член Ассоциации не имеет по состоянию на 1-е ч</w:t>
      </w:r>
      <w:r w:rsidR="00862DB4">
        <w:rPr>
          <w:rFonts w:ascii="Times New Roman" w:hAnsi="Times New Roman"/>
          <w:sz w:val="24"/>
          <w:szCs w:val="24"/>
        </w:rPr>
        <w:t xml:space="preserve">исло месяца, в котором подаётся </w:t>
      </w:r>
      <w:r w:rsidRPr="00697086">
        <w:rPr>
          <w:rFonts w:ascii="Times New Roman" w:hAnsi="Times New Roman"/>
          <w:sz w:val="24"/>
          <w:szCs w:val="24"/>
        </w:rPr>
        <w:t>заявка на получение займа, задолженности по уплате налогов, сборов, пеней, штрафов и</w:t>
      </w:r>
      <w:r w:rsidR="00862DB4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процентов, подлежащих уплате в соответствии</w:t>
      </w:r>
      <w:r w:rsidR="00862DB4">
        <w:rPr>
          <w:rFonts w:ascii="Times New Roman" w:hAnsi="Times New Roman"/>
          <w:sz w:val="24"/>
          <w:szCs w:val="24"/>
        </w:rPr>
        <w:t xml:space="preserve"> с законодательством Российской </w:t>
      </w:r>
      <w:r w:rsidRPr="00697086">
        <w:rPr>
          <w:rFonts w:ascii="Times New Roman" w:hAnsi="Times New Roman"/>
          <w:sz w:val="24"/>
          <w:szCs w:val="24"/>
        </w:rPr>
        <w:t>Федерации, превышающей 300000 рублей;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в) член Ассоциации - юридическое лицо не находи</w:t>
      </w:r>
      <w:r w:rsidR="00862DB4">
        <w:rPr>
          <w:rFonts w:ascii="Times New Roman" w:hAnsi="Times New Roman"/>
          <w:sz w:val="24"/>
          <w:szCs w:val="24"/>
        </w:rPr>
        <w:t xml:space="preserve">тся в состоянии ликвидации и не </w:t>
      </w:r>
      <w:r w:rsidRPr="00697086">
        <w:rPr>
          <w:rFonts w:ascii="Times New Roman" w:hAnsi="Times New Roman"/>
          <w:sz w:val="24"/>
          <w:szCs w:val="24"/>
        </w:rPr>
        <w:t>имеет решения суда о введении в отношении его внешнего управления или о продлении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 xml:space="preserve">срока такого внешнего управления либо решения суда </w:t>
      </w:r>
      <w:r w:rsidR="00862DB4">
        <w:rPr>
          <w:rFonts w:ascii="Times New Roman" w:hAnsi="Times New Roman"/>
          <w:sz w:val="24"/>
          <w:szCs w:val="24"/>
        </w:rPr>
        <w:t xml:space="preserve">о признании его несостоятельным </w:t>
      </w:r>
      <w:r w:rsidRPr="00697086">
        <w:rPr>
          <w:rFonts w:ascii="Times New Roman" w:hAnsi="Times New Roman"/>
          <w:sz w:val="24"/>
          <w:szCs w:val="24"/>
        </w:rPr>
        <w:t>(банкротом) и об открытии конкурсного производства;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г) член Ассоциации не имеет административного п</w:t>
      </w:r>
      <w:r w:rsidR="00862DB4">
        <w:rPr>
          <w:rFonts w:ascii="Times New Roman" w:hAnsi="Times New Roman"/>
          <w:sz w:val="24"/>
          <w:szCs w:val="24"/>
        </w:rPr>
        <w:t xml:space="preserve">риостановления его деятельности </w:t>
      </w:r>
      <w:r w:rsidRPr="00697086">
        <w:rPr>
          <w:rFonts w:ascii="Times New Roman" w:hAnsi="Times New Roman"/>
          <w:sz w:val="24"/>
          <w:szCs w:val="24"/>
        </w:rPr>
        <w:t>в соответствии с Кодексом Российской Федер</w:t>
      </w:r>
      <w:r w:rsidR="00862DB4">
        <w:rPr>
          <w:rFonts w:ascii="Times New Roman" w:hAnsi="Times New Roman"/>
          <w:sz w:val="24"/>
          <w:szCs w:val="24"/>
        </w:rPr>
        <w:t xml:space="preserve">ации об административных </w:t>
      </w:r>
      <w:r w:rsidRPr="00697086">
        <w:rPr>
          <w:rFonts w:ascii="Times New Roman" w:hAnsi="Times New Roman"/>
          <w:sz w:val="24"/>
          <w:szCs w:val="24"/>
        </w:rPr>
        <w:t>правонарушениях;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д) член Ассоциации не находится в реестра</w:t>
      </w:r>
      <w:r w:rsidR="00862DB4">
        <w:rPr>
          <w:rFonts w:ascii="Times New Roman" w:hAnsi="Times New Roman"/>
          <w:sz w:val="24"/>
          <w:szCs w:val="24"/>
        </w:rPr>
        <w:t xml:space="preserve">х недобросовестных поставщиков, </w:t>
      </w:r>
      <w:r w:rsidRPr="00697086">
        <w:rPr>
          <w:rFonts w:ascii="Times New Roman" w:hAnsi="Times New Roman"/>
          <w:sz w:val="24"/>
          <w:szCs w:val="24"/>
        </w:rPr>
        <w:t>ведение которых осуществляется в соответствии с федеральными законами «О закупках</w:t>
      </w:r>
      <w:r w:rsidR="00862DB4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товаров, работ, услуг отдельными видами юридических лиц» и «О контрактной системе в</w:t>
      </w:r>
      <w:r w:rsidR="00862DB4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lastRenderedPageBreak/>
        <w:t>сфере закупок товаров, работ, услуг для обеспечения государственных и муниципальных</w:t>
      </w:r>
      <w:r w:rsidR="00862DB4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нужд»;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е) учредители (участники) или члены коллегиального исполнительного органа,</w:t>
      </w:r>
      <w:r w:rsidR="00862DB4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единоличный исполнительный орган члена Ассоциации - юридического лица, а в случае</w:t>
      </w:r>
      <w:r w:rsidR="00862DB4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передачи полномочий единоличного исполнительного органа управляющей организации</w:t>
      </w:r>
      <w:r w:rsidR="00862DB4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или управляющему - единоличный исполнительный орган управляющей организации или</w:t>
      </w:r>
      <w:r w:rsidR="00862DB4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управляющий не имеют непогашенную или неснятую судимость за преступления в сфере</w:t>
      </w:r>
      <w:r w:rsidR="00862DB4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экономики;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ж) учредители (участники) или члены коллеги</w:t>
      </w:r>
      <w:r w:rsidR="00862DB4">
        <w:rPr>
          <w:rFonts w:ascii="Times New Roman" w:hAnsi="Times New Roman"/>
          <w:sz w:val="24"/>
          <w:szCs w:val="24"/>
        </w:rPr>
        <w:t xml:space="preserve">ального исполнительного органа, </w:t>
      </w:r>
      <w:r w:rsidRPr="00697086">
        <w:rPr>
          <w:rFonts w:ascii="Times New Roman" w:hAnsi="Times New Roman"/>
          <w:sz w:val="24"/>
          <w:szCs w:val="24"/>
        </w:rPr>
        <w:t>единоличный исполнительный орган члена Ассоциации - юридического лица, а в случае</w:t>
      </w:r>
      <w:r w:rsidR="00862DB4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передачи полномочий единоличного исполнительного органа управляющей организации</w:t>
      </w:r>
      <w:r w:rsidR="00862DB4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или управляющему - единоличный исполнительный орган управляющей организации или</w:t>
      </w:r>
      <w:r w:rsidR="00862DB4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управляющий не привлекались к субсидиарной о</w:t>
      </w:r>
      <w:r w:rsidR="00862DB4">
        <w:rPr>
          <w:rFonts w:ascii="Times New Roman" w:hAnsi="Times New Roman"/>
          <w:sz w:val="24"/>
          <w:szCs w:val="24"/>
        </w:rPr>
        <w:t xml:space="preserve">тветственности в соответствии с </w:t>
      </w:r>
      <w:r w:rsidRPr="00697086">
        <w:rPr>
          <w:rFonts w:ascii="Times New Roman" w:hAnsi="Times New Roman"/>
          <w:sz w:val="24"/>
          <w:szCs w:val="24"/>
        </w:rPr>
        <w:t>Федеральным законом «О несостоятельности (банкротстве)»;</w:t>
      </w:r>
    </w:p>
    <w:p w:rsidR="00862DB4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з) представлено обязательство об обеспечении ис</w:t>
      </w:r>
      <w:r w:rsidR="00862DB4">
        <w:rPr>
          <w:rFonts w:ascii="Times New Roman" w:hAnsi="Times New Roman"/>
          <w:sz w:val="24"/>
          <w:szCs w:val="24"/>
        </w:rPr>
        <w:t xml:space="preserve">полнения обязательств заёмщика </w:t>
      </w:r>
      <w:r w:rsidRPr="00697086">
        <w:rPr>
          <w:rFonts w:ascii="Times New Roman" w:hAnsi="Times New Roman"/>
          <w:sz w:val="24"/>
          <w:szCs w:val="24"/>
        </w:rPr>
        <w:t>по договору займа одним или нес</w:t>
      </w:r>
      <w:r w:rsidR="00862DB4">
        <w:rPr>
          <w:rFonts w:ascii="Times New Roman" w:hAnsi="Times New Roman"/>
          <w:sz w:val="24"/>
          <w:szCs w:val="24"/>
        </w:rPr>
        <w:t xml:space="preserve">колькими из следующих способов: 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залог имущества стоимостью, превышающей</w:t>
      </w:r>
      <w:r>
        <w:rPr>
          <w:rFonts w:ascii="Times New Roman" w:hAnsi="Times New Roman"/>
          <w:sz w:val="24"/>
          <w:szCs w:val="24"/>
        </w:rPr>
        <w:t xml:space="preserve"> сумму займа не менее чем на 30 </w:t>
      </w:r>
      <w:r w:rsidR="00697086" w:rsidRPr="00697086">
        <w:rPr>
          <w:rFonts w:ascii="Times New Roman" w:hAnsi="Times New Roman"/>
          <w:sz w:val="24"/>
          <w:szCs w:val="24"/>
        </w:rPr>
        <w:t>процентов;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уступка права требования денежных обязательст</w:t>
      </w:r>
      <w:r>
        <w:rPr>
          <w:rFonts w:ascii="Times New Roman" w:hAnsi="Times New Roman"/>
          <w:sz w:val="24"/>
          <w:szCs w:val="24"/>
        </w:rPr>
        <w:t xml:space="preserve">в по договорам подряда на сумму </w:t>
      </w:r>
      <w:r w:rsidR="00697086" w:rsidRPr="00697086">
        <w:rPr>
          <w:rFonts w:ascii="Times New Roman" w:hAnsi="Times New Roman"/>
          <w:sz w:val="24"/>
          <w:szCs w:val="24"/>
        </w:rPr>
        <w:t>запрашиваемого займа;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поручительство учредителей (участников), един</w:t>
      </w:r>
      <w:r>
        <w:rPr>
          <w:rFonts w:ascii="Times New Roman" w:hAnsi="Times New Roman"/>
          <w:sz w:val="24"/>
          <w:szCs w:val="24"/>
        </w:rPr>
        <w:t xml:space="preserve">оличного исполнительного органа </w:t>
      </w:r>
      <w:r w:rsidR="00697086" w:rsidRPr="00697086">
        <w:rPr>
          <w:rFonts w:ascii="Times New Roman" w:hAnsi="Times New Roman"/>
          <w:sz w:val="24"/>
          <w:szCs w:val="24"/>
        </w:rPr>
        <w:t>заёмщика - юридического лица, поручительство иных лиц;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и) член Ассоциации имеет заключённый с кр</w:t>
      </w:r>
      <w:r w:rsidR="00862DB4">
        <w:rPr>
          <w:rFonts w:ascii="Times New Roman" w:hAnsi="Times New Roman"/>
          <w:sz w:val="24"/>
          <w:szCs w:val="24"/>
        </w:rPr>
        <w:t xml:space="preserve">едитной организацией, в которой </w:t>
      </w:r>
      <w:r w:rsidRPr="00697086">
        <w:rPr>
          <w:rFonts w:ascii="Times New Roman" w:hAnsi="Times New Roman"/>
          <w:sz w:val="24"/>
          <w:szCs w:val="24"/>
        </w:rPr>
        <w:t>Ассоциацией размещены средства компенсационного фонда, договор банковского счёта,</w:t>
      </w:r>
      <w:r w:rsidR="00862DB4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предусматривающий: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отказ кредитной организации в списании денеж</w:t>
      </w:r>
      <w:r>
        <w:rPr>
          <w:rFonts w:ascii="Times New Roman" w:hAnsi="Times New Roman"/>
          <w:sz w:val="24"/>
          <w:szCs w:val="24"/>
        </w:rPr>
        <w:t xml:space="preserve">ных средств с банковского счета </w:t>
      </w:r>
      <w:r w:rsidR="00697086" w:rsidRPr="00697086">
        <w:rPr>
          <w:rFonts w:ascii="Times New Roman" w:hAnsi="Times New Roman"/>
          <w:sz w:val="24"/>
          <w:szCs w:val="24"/>
        </w:rPr>
        <w:t>заёмщика в пользу третьих лиц в случае получения кредитной организацией уведомления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Ассоциации об осуществлении отказа в списании денежных средств;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списание денежных средств на специаль</w:t>
      </w:r>
      <w:r>
        <w:rPr>
          <w:rFonts w:ascii="Times New Roman" w:hAnsi="Times New Roman"/>
          <w:sz w:val="24"/>
          <w:szCs w:val="24"/>
        </w:rPr>
        <w:t xml:space="preserve">ный банковский счёт, на котором </w:t>
      </w:r>
      <w:r w:rsidR="00697086" w:rsidRPr="00697086">
        <w:rPr>
          <w:rFonts w:ascii="Times New Roman" w:hAnsi="Times New Roman"/>
          <w:sz w:val="24"/>
          <w:szCs w:val="24"/>
        </w:rPr>
        <w:t>размещены средства компенсационного фонда (далее - специальный банковский счёт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Ассоциации), в случае направления Ассоциацией заёмщику и в кредитную организацию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требования о досрочном возврате суммы займа и процентов за пользование займом;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к) член Ассоциации имеет заключённые трёхс</w:t>
      </w:r>
      <w:r w:rsidR="00862DB4">
        <w:rPr>
          <w:rFonts w:ascii="Times New Roman" w:hAnsi="Times New Roman"/>
          <w:sz w:val="24"/>
          <w:szCs w:val="24"/>
        </w:rPr>
        <w:t xml:space="preserve">торонние соглашения с кредитной </w:t>
      </w:r>
      <w:r w:rsidRPr="00697086">
        <w:rPr>
          <w:rFonts w:ascii="Times New Roman" w:hAnsi="Times New Roman"/>
          <w:sz w:val="24"/>
          <w:szCs w:val="24"/>
        </w:rPr>
        <w:t>организацией, в которой открыт специальны</w:t>
      </w:r>
      <w:r w:rsidR="00862DB4">
        <w:rPr>
          <w:rFonts w:ascii="Times New Roman" w:hAnsi="Times New Roman"/>
          <w:sz w:val="24"/>
          <w:szCs w:val="24"/>
        </w:rPr>
        <w:t xml:space="preserve">й банковский счёт Ассоциации, и </w:t>
      </w:r>
      <w:r w:rsidRPr="00697086">
        <w:rPr>
          <w:rFonts w:ascii="Times New Roman" w:hAnsi="Times New Roman"/>
          <w:sz w:val="24"/>
          <w:szCs w:val="24"/>
        </w:rPr>
        <w:t>кредитными организациями, в которых членом Ассоциации открыты банковские счета, о</w:t>
      </w:r>
      <w:r w:rsidR="00862DB4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списании с данных банковских счетов суммы займа и процентов за пользование займом в</w:t>
      </w:r>
      <w:r w:rsidR="00862DB4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пользу Ассоциации на основании предъявленного Ассоциацией требования о списании</w:t>
      </w:r>
      <w:r w:rsidR="00862DB4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суммы займа и процентов за пользование займом;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lastRenderedPageBreak/>
        <w:t>л) член Ассоциации имеет план расходова</w:t>
      </w:r>
      <w:r w:rsidR="00862DB4">
        <w:rPr>
          <w:rFonts w:ascii="Times New Roman" w:hAnsi="Times New Roman"/>
          <w:sz w:val="24"/>
          <w:szCs w:val="24"/>
        </w:rPr>
        <w:t xml:space="preserve">ния займа с указанием целей его </w:t>
      </w:r>
      <w:r w:rsidRPr="00697086">
        <w:rPr>
          <w:rFonts w:ascii="Times New Roman" w:hAnsi="Times New Roman"/>
          <w:sz w:val="24"/>
          <w:szCs w:val="24"/>
        </w:rPr>
        <w:t>использ</w:t>
      </w:r>
      <w:r w:rsidR="00C40303">
        <w:rPr>
          <w:rFonts w:ascii="Times New Roman" w:hAnsi="Times New Roman"/>
          <w:sz w:val="24"/>
          <w:szCs w:val="24"/>
        </w:rPr>
        <w:t>ования, соответствующих пункту 10</w:t>
      </w:r>
      <w:r w:rsidRPr="00697086">
        <w:rPr>
          <w:rFonts w:ascii="Times New Roman" w:hAnsi="Times New Roman"/>
          <w:sz w:val="24"/>
          <w:szCs w:val="24"/>
        </w:rPr>
        <w:t>.2.1 настоящего Положения, и лиц, в пользу</w:t>
      </w:r>
      <w:r w:rsidR="00862DB4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которых будут осуществляться платежи за счёт средств займа;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м) член Ассоциации не имеет задолженности по уплате членских взносов в</w:t>
      </w:r>
      <w:r w:rsidR="00862DB4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Ассоциацию и целевых взносов на нужды НОСТРОЙ;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н) отсутствие в отношении члена Ассоциации д</w:t>
      </w:r>
      <w:r w:rsidR="00862DB4">
        <w:rPr>
          <w:rFonts w:ascii="Times New Roman" w:hAnsi="Times New Roman"/>
          <w:sz w:val="24"/>
          <w:szCs w:val="24"/>
        </w:rPr>
        <w:t xml:space="preserve">ействующей меры дисциплинарного </w:t>
      </w:r>
      <w:r w:rsidRPr="00697086">
        <w:rPr>
          <w:rFonts w:ascii="Times New Roman" w:hAnsi="Times New Roman"/>
          <w:sz w:val="24"/>
          <w:szCs w:val="24"/>
        </w:rPr>
        <w:t>воздействия в виде приостановления права осуществлять строительство, реконструкцию,</w:t>
      </w:r>
      <w:r w:rsidR="00862DB4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капитальный ремонт, снос объектов капитального строительства.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.3.2. В целях получения займа член Ассоц</w:t>
      </w:r>
      <w:r>
        <w:rPr>
          <w:rFonts w:ascii="Times New Roman" w:hAnsi="Times New Roman"/>
          <w:sz w:val="24"/>
          <w:szCs w:val="24"/>
        </w:rPr>
        <w:t xml:space="preserve">иации представляет в Ассоциацию </w:t>
      </w:r>
      <w:r w:rsidR="00697086" w:rsidRPr="00697086">
        <w:rPr>
          <w:rFonts w:ascii="Times New Roman" w:hAnsi="Times New Roman"/>
          <w:sz w:val="24"/>
          <w:szCs w:val="24"/>
        </w:rPr>
        <w:t>следующие документы, подтверждающие его соотве</w:t>
      </w:r>
      <w:r>
        <w:rPr>
          <w:rFonts w:ascii="Times New Roman" w:hAnsi="Times New Roman"/>
          <w:sz w:val="24"/>
          <w:szCs w:val="24"/>
        </w:rPr>
        <w:t xml:space="preserve">тствие указанным в пункте 10.3.1 </w:t>
      </w:r>
      <w:r w:rsidR="00697086" w:rsidRPr="00697086">
        <w:rPr>
          <w:rFonts w:ascii="Times New Roman" w:hAnsi="Times New Roman"/>
          <w:sz w:val="24"/>
          <w:szCs w:val="24"/>
        </w:rPr>
        <w:t>настоящего Положения требованиям: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справка об отсутствии задолженности по выпл</w:t>
      </w:r>
      <w:r>
        <w:rPr>
          <w:rFonts w:ascii="Times New Roman" w:hAnsi="Times New Roman"/>
          <w:sz w:val="24"/>
          <w:szCs w:val="24"/>
        </w:rPr>
        <w:t xml:space="preserve">ате заработной платы работникам </w:t>
      </w:r>
      <w:r w:rsidR="00697086" w:rsidRPr="00697086">
        <w:rPr>
          <w:rFonts w:ascii="Times New Roman" w:hAnsi="Times New Roman"/>
          <w:sz w:val="24"/>
          <w:szCs w:val="24"/>
        </w:rPr>
        <w:t>члена Ассоциации - юридического лица по состоянию на 1 апреля 2020 г., подписанная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уполномоченным лицом члена Ассоциации;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справка налогового органа о задолженности по уплате налогов</w:t>
      </w:r>
      <w:r>
        <w:rPr>
          <w:rFonts w:ascii="Times New Roman" w:hAnsi="Times New Roman"/>
          <w:sz w:val="24"/>
          <w:szCs w:val="24"/>
        </w:rPr>
        <w:t xml:space="preserve">, сборов, пеней, </w:t>
      </w:r>
      <w:r w:rsidR="00697086" w:rsidRPr="00697086">
        <w:rPr>
          <w:rFonts w:ascii="Times New Roman" w:hAnsi="Times New Roman"/>
          <w:sz w:val="24"/>
          <w:szCs w:val="24"/>
        </w:rPr>
        <w:t>штрафов и процентов, подлежащих уплате в со</w:t>
      </w:r>
      <w:r>
        <w:rPr>
          <w:rFonts w:ascii="Times New Roman" w:hAnsi="Times New Roman"/>
          <w:sz w:val="24"/>
          <w:szCs w:val="24"/>
        </w:rPr>
        <w:t>ответствии с законодательством Российской</w:t>
      </w:r>
      <w:r w:rsidR="00697086" w:rsidRPr="00697086">
        <w:rPr>
          <w:rFonts w:ascii="Times New Roman" w:hAnsi="Times New Roman"/>
          <w:sz w:val="24"/>
          <w:szCs w:val="24"/>
        </w:rPr>
        <w:t xml:space="preserve"> Федерации, по состоянию на 1-е число месяца, в котором представляются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документы;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справка о наличии (отсутствии) непогаш</w:t>
      </w:r>
      <w:r>
        <w:rPr>
          <w:rFonts w:ascii="Times New Roman" w:hAnsi="Times New Roman"/>
          <w:sz w:val="24"/>
          <w:szCs w:val="24"/>
        </w:rPr>
        <w:t xml:space="preserve">енной или неснятой судимости за </w:t>
      </w:r>
      <w:r w:rsidR="00697086" w:rsidRPr="00697086">
        <w:rPr>
          <w:rFonts w:ascii="Times New Roman" w:hAnsi="Times New Roman"/>
          <w:sz w:val="24"/>
          <w:szCs w:val="24"/>
        </w:rPr>
        <w:t>преступления в сфере экономики у лиц, ук</w:t>
      </w:r>
      <w:r>
        <w:rPr>
          <w:rFonts w:ascii="Times New Roman" w:hAnsi="Times New Roman"/>
          <w:sz w:val="24"/>
          <w:szCs w:val="24"/>
        </w:rPr>
        <w:t xml:space="preserve">азанных в подпункте «е» пункта 10.3.1 </w:t>
      </w:r>
      <w:r w:rsidR="00697086" w:rsidRPr="00697086">
        <w:rPr>
          <w:rFonts w:ascii="Times New Roman" w:hAnsi="Times New Roman"/>
          <w:sz w:val="24"/>
          <w:szCs w:val="24"/>
        </w:rPr>
        <w:t>настоящего Положения (в случае отсутствия такой справки на день подачи документов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она может быть представлена до подписания Ассоциацией договора займа);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 xml:space="preserve">копии бухгалтерской (финансовой) отчётности за </w:t>
      </w:r>
      <w:r>
        <w:rPr>
          <w:rFonts w:ascii="Times New Roman" w:hAnsi="Times New Roman"/>
          <w:sz w:val="24"/>
          <w:szCs w:val="24"/>
        </w:rPr>
        <w:t xml:space="preserve">год, предшествующий году подачи </w:t>
      </w:r>
      <w:r w:rsidR="00697086" w:rsidRPr="00697086">
        <w:rPr>
          <w:rFonts w:ascii="Times New Roman" w:hAnsi="Times New Roman"/>
          <w:sz w:val="24"/>
          <w:szCs w:val="24"/>
        </w:rPr>
        <w:t>документов;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сведения о наличии (отсутствии) привлечения к су</w:t>
      </w:r>
      <w:r>
        <w:rPr>
          <w:rFonts w:ascii="Times New Roman" w:hAnsi="Times New Roman"/>
          <w:sz w:val="24"/>
          <w:szCs w:val="24"/>
        </w:rPr>
        <w:t xml:space="preserve">бсидиарной ответственности лиц, </w:t>
      </w:r>
      <w:r w:rsidR="00697086" w:rsidRPr="00697086">
        <w:rPr>
          <w:rFonts w:ascii="Times New Roman" w:hAnsi="Times New Roman"/>
          <w:sz w:val="24"/>
          <w:szCs w:val="24"/>
        </w:rPr>
        <w:t>ук</w:t>
      </w:r>
      <w:r>
        <w:rPr>
          <w:rFonts w:ascii="Times New Roman" w:hAnsi="Times New Roman"/>
          <w:sz w:val="24"/>
          <w:szCs w:val="24"/>
        </w:rPr>
        <w:t>азанных в подпункте «ж» пункта 10</w:t>
      </w:r>
      <w:r w:rsidR="00697086" w:rsidRPr="00697086">
        <w:rPr>
          <w:rFonts w:ascii="Times New Roman" w:hAnsi="Times New Roman"/>
          <w:sz w:val="24"/>
          <w:szCs w:val="24"/>
        </w:rPr>
        <w:t>.3.1 настоящего Положения;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обязательство об обеспечении исполнения обязательс</w:t>
      </w:r>
      <w:r>
        <w:rPr>
          <w:rFonts w:ascii="Times New Roman" w:hAnsi="Times New Roman"/>
          <w:sz w:val="24"/>
          <w:szCs w:val="24"/>
        </w:rPr>
        <w:t xml:space="preserve">тв заёмщика по договору </w:t>
      </w:r>
      <w:r w:rsidR="00697086" w:rsidRPr="00697086">
        <w:rPr>
          <w:rFonts w:ascii="Times New Roman" w:hAnsi="Times New Roman"/>
          <w:sz w:val="24"/>
          <w:szCs w:val="24"/>
        </w:rPr>
        <w:t>займа, ук</w:t>
      </w:r>
      <w:r>
        <w:rPr>
          <w:rFonts w:ascii="Times New Roman" w:hAnsi="Times New Roman"/>
          <w:sz w:val="24"/>
          <w:szCs w:val="24"/>
        </w:rPr>
        <w:t>азанное в подпункте «з» пункта 10</w:t>
      </w:r>
      <w:r w:rsidR="00697086" w:rsidRPr="00697086">
        <w:rPr>
          <w:rFonts w:ascii="Times New Roman" w:hAnsi="Times New Roman"/>
          <w:sz w:val="24"/>
          <w:szCs w:val="24"/>
        </w:rPr>
        <w:t>.3.1 настоящего Положения;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договор банковского счёта, ук</w:t>
      </w:r>
      <w:r>
        <w:rPr>
          <w:rFonts w:ascii="Times New Roman" w:hAnsi="Times New Roman"/>
          <w:sz w:val="24"/>
          <w:szCs w:val="24"/>
        </w:rPr>
        <w:t xml:space="preserve">азанный в подпункте «и» пункта 10.3.1 настоящего </w:t>
      </w:r>
      <w:r w:rsidR="00697086" w:rsidRPr="00697086">
        <w:rPr>
          <w:rFonts w:ascii="Times New Roman" w:hAnsi="Times New Roman"/>
          <w:sz w:val="24"/>
          <w:szCs w:val="24"/>
        </w:rPr>
        <w:t>Положения;</w:t>
      </w:r>
    </w:p>
    <w:p w:rsidR="00697086" w:rsidRPr="00697086" w:rsidRDefault="00862DB4" w:rsidP="0069708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соглашения, ук</w:t>
      </w:r>
      <w:r>
        <w:rPr>
          <w:rFonts w:ascii="Times New Roman" w:hAnsi="Times New Roman"/>
          <w:sz w:val="24"/>
          <w:szCs w:val="24"/>
        </w:rPr>
        <w:t>азанные в подпункте «к» пункта 10</w:t>
      </w:r>
      <w:r w:rsidR="00697086" w:rsidRPr="00697086">
        <w:rPr>
          <w:rFonts w:ascii="Times New Roman" w:hAnsi="Times New Roman"/>
          <w:sz w:val="24"/>
          <w:szCs w:val="24"/>
        </w:rPr>
        <w:t>.3.1 настоящего Положения;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справка налогового органа об открытых банковс</w:t>
      </w:r>
      <w:r>
        <w:rPr>
          <w:rFonts w:ascii="Times New Roman" w:hAnsi="Times New Roman"/>
          <w:sz w:val="24"/>
          <w:szCs w:val="24"/>
        </w:rPr>
        <w:t xml:space="preserve">ких счетах заёмщика в кредитных </w:t>
      </w:r>
      <w:r w:rsidR="00697086" w:rsidRPr="00697086">
        <w:rPr>
          <w:rFonts w:ascii="Times New Roman" w:hAnsi="Times New Roman"/>
          <w:sz w:val="24"/>
          <w:szCs w:val="24"/>
        </w:rPr>
        <w:t>организациях;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договоры подряда с приложением д</w:t>
      </w:r>
      <w:r>
        <w:rPr>
          <w:rFonts w:ascii="Times New Roman" w:hAnsi="Times New Roman"/>
          <w:sz w:val="24"/>
          <w:szCs w:val="24"/>
        </w:rPr>
        <w:t xml:space="preserve">окументов, подтверждающих объём </w:t>
      </w:r>
      <w:r w:rsidR="00697086" w:rsidRPr="00697086">
        <w:rPr>
          <w:rFonts w:ascii="Times New Roman" w:hAnsi="Times New Roman"/>
          <w:sz w:val="24"/>
          <w:szCs w:val="24"/>
        </w:rPr>
        <w:t>выполненных по таким договорам работ (при наличии);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план расходования займа с указанием целей его исполь</w:t>
      </w:r>
      <w:r>
        <w:rPr>
          <w:rFonts w:ascii="Times New Roman" w:hAnsi="Times New Roman"/>
          <w:sz w:val="24"/>
          <w:szCs w:val="24"/>
        </w:rPr>
        <w:t>зования, соответствующих пункту 10</w:t>
      </w:r>
      <w:r w:rsidR="00697086" w:rsidRPr="00697086">
        <w:rPr>
          <w:rFonts w:ascii="Times New Roman" w:hAnsi="Times New Roman"/>
          <w:sz w:val="24"/>
          <w:szCs w:val="24"/>
        </w:rPr>
        <w:t>.2.1 настоящего Положения, и лиц, в поль</w:t>
      </w:r>
      <w:r>
        <w:rPr>
          <w:rFonts w:ascii="Times New Roman" w:hAnsi="Times New Roman"/>
          <w:sz w:val="24"/>
          <w:szCs w:val="24"/>
        </w:rPr>
        <w:t xml:space="preserve">зу которых будут осуществляться </w:t>
      </w:r>
      <w:r w:rsidR="00102A01">
        <w:rPr>
          <w:rFonts w:ascii="Times New Roman" w:hAnsi="Times New Roman"/>
          <w:sz w:val="24"/>
          <w:szCs w:val="24"/>
        </w:rPr>
        <w:t>платежи за счёт средств займа.</w:t>
      </w:r>
    </w:p>
    <w:p w:rsidR="00697086" w:rsidRPr="00697086" w:rsidRDefault="00697086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lastRenderedPageBreak/>
        <w:t>В случае, если способом обеспечения исполнения о</w:t>
      </w:r>
      <w:r w:rsidR="00FE3BE2">
        <w:rPr>
          <w:rFonts w:ascii="Times New Roman" w:hAnsi="Times New Roman"/>
          <w:sz w:val="24"/>
          <w:szCs w:val="24"/>
        </w:rPr>
        <w:t xml:space="preserve">бязательств члена Ассоциации по </w:t>
      </w:r>
      <w:r w:rsidRPr="00697086">
        <w:rPr>
          <w:rFonts w:ascii="Times New Roman" w:hAnsi="Times New Roman"/>
          <w:sz w:val="24"/>
          <w:szCs w:val="24"/>
        </w:rPr>
        <w:t>договору займа выбран залог имущества, такой член Ассоциации должен предоставить</w:t>
      </w:r>
      <w:r w:rsidR="00FE3BE2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отчёт независимого оценщика, осуществившего оценку рыночной стоимости предмета</w:t>
      </w:r>
      <w:r w:rsidR="00FE3BE2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залога.</w:t>
      </w:r>
    </w:p>
    <w:p w:rsidR="00697086" w:rsidRPr="00697086" w:rsidRDefault="00697086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В случае подписания заявки на получение займа п</w:t>
      </w:r>
      <w:r w:rsidR="00FE3BE2">
        <w:rPr>
          <w:rFonts w:ascii="Times New Roman" w:hAnsi="Times New Roman"/>
          <w:sz w:val="24"/>
          <w:szCs w:val="24"/>
        </w:rPr>
        <w:t xml:space="preserve">редставителем члена Ассоциации, </w:t>
      </w:r>
      <w:r w:rsidRPr="00697086">
        <w:rPr>
          <w:rFonts w:ascii="Times New Roman" w:hAnsi="Times New Roman"/>
          <w:sz w:val="24"/>
          <w:szCs w:val="24"/>
        </w:rPr>
        <w:t>действующим на основании доверенности, дополнительно к заявке прилагается такая</w:t>
      </w:r>
      <w:r w:rsidR="00FE3BE2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доверенность.</w:t>
      </w:r>
    </w:p>
    <w:p w:rsidR="00697086" w:rsidRPr="00FE3BE2" w:rsidRDefault="00FE3BE2" w:rsidP="00FE3BE2">
      <w:pPr>
        <w:spacing w:before="120"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697086" w:rsidRPr="00FE3BE2">
        <w:rPr>
          <w:rFonts w:ascii="Times New Roman" w:hAnsi="Times New Roman"/>
          <w:b/>
          <w:sz w:val="24"/>
          <w:szCs w:val="24"/>
        </w:rPr>
        <w:t>.4. Порядок, сроки рассмотрения заявок</w:t>
      </w:r>
      <w:r w:rsidRPr="00FE3BE2">
        <w:rPr>
          <w:rFonts w:ascii="Times New Roman" w:hAnsi="Times New Roman"/>
          <w:b/>
          <w:sz w:val="24"/>
          <w:szCs w:val="24"/>
        </w:rPr>
        <w:t xml:space="preserve"> на получение займов и принятия </w:t>
      </w:r>
      <w:r w:rsidR="00697086" w:rsidRPr="00FE3BE2">
        <w:rPr>
          <w:rFonts w:ascii="Times New Roman" w:hAnsi="Times New Roman"/>
          <w:b/>
          <w:sz w:val="24"/>
          <w:szCs w:val="24"/>
        </w:rPr>
        <w:t>решений о предоставлении займов, основания для отказа в выдаче займа</w:t>
      </w:r>
      <w:r w:rsidRPr="00FE3BE2">
        <w:rPr>
          <w:rFonts w:ascii="Times New Roman" w:hAnsi="Times New Roman"/>
          <w:b/>
          <w:sz w:val="24"/>
          <w:szCs w:val="24"/>
        </w:rPr>
        <w:t>.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.4.1. С целью получения займа член Ассоциаци</w:t>
      </w:r>
      <w:r>
        <w:rPr>
          <w:rFonts w:ascii="Times New Roman" w:hAnsi="Times New Roman"/>
          <w:sz w:val="24"/>
          <w:szCs w:val="24"/>
        </w:rPr>
        <w:t xml:space="preserve">и подает в Ассоциации заявку на </w:t>
      </w:r>
      <w:r w:rsidR="00697086" w:rsidRPr="00697086">
        <w:rPr>
          <w:rFonts w:ascii="Times New Roman" w:hAnsi="Times New Roman"/>
          <w:sz w:val="24"/>
          <w:szCs w:val="24"/>
        </w:rPr>
        <w:t>получение займа с приложением документов, указ</w:t>
      </w:r>
      <w:r w:rsidR="004F1F91">
        <w:rPr>
          <w:rFonts w:ascii="Times New Roman" w:hAnsi="Times New Roman"/>
          <w:sz w:val="24"/>
          <w:szCs w:val="24"/>
        </w:rPr>
        <w:t>анных в пункте 10</w:t>
      </w:r>
      <w:r>
        <w:rPr>
          <w:rFonts w:ascii="Times New Roman" w:hAnsi="Times New Roman"/>
          <w:sz w:val="24"/>
          <w:szCs w:val="24"/>
        </w:rPr>
        <w:t xml:space="preserve">.3.2 настоящего </w:t>
      </w:r>
      <w:r w:rsidR="00697086" w:rsidRPr="00697086">
        <w:rPr>
          <w:rFonts w:ascii="Times New Roman" w:hAnsi="Times New Roman"/>
          <w:sz w:val="24"/>
          <w:szCs w:val="24"/>
        </w:rPr>
        <w:t>Положения (далее – заявка на получение займа).</w:t>
      </w:r>
    </w:p>
    <w:p w:rsidR="00697086" w:rsidRPr="00697086" w:rsidRDefault="00FE3BE2" w:rsidP="0069708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.4.2. Заявка на получение займа подается в Ассоциацию на бумажном носителе.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.4.3. Заявка на получение займа може</w:t>
      </w:r>
      <w:r>
        <w:rPr>
          <w:rFonts w:ascii="Times New Roman" w:hAnsi="Times New Roman"/>
          <w:sz w:val="24"/>
          <w:szCs w:val="24"/>
        </w:rPr>
        <w:t xml:space="preserve">т быть подана членом Ассоциации </w:t>
      </w:r>
      <w:r w:rsidR="00697086" w:rsidRPr="00697086">
        <w:rPr>
          <w:rFonts w:ascii="Times New Roman" w:hAnsi="Times New Roman"/>
          <w:sz w:val="24"/>
          <w:szCs w:val="24"/>
        </w:rPr>
        <w:t>непосредственно в Ассоциацию по месту её нахо</w:t>
      </w:r>
      <w:r>
        <w:rPr>
          <w:rFonts w:ascii="Times New Roman" w:hAnsi="Times New Roman"/>
          <w:sz w:val="24"/>
          <w:szCs w:val="24"/>
        </w:rPr>
        <w:t xml:space="preserve">ждения, направлена в Ассоциацию </w:t>
      </w:r>
      <w:r w:rsidR="00697086" w:rsidRPr="00697086">
        <w:rPr>
          <w:rFonts w:ascii="Times New Roman" w:hAnsi="Times New Roman"/>
          <w:sz w:val="24"/>
          <w:szCs w:val="24"/>
        </w:rPr>
        <w:t>посредством почтового отправления, курьером.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.4.4. Заявка на получение займа подлежит обязательной регистрации в день</w:t>
      </w:r>
      <w:r>
        <w:rPr>
          <w:rFonts w:ascii="Times New Roman" w:hAnsi="Times New Roman"/>
          <w:sz w:val="24"/>
          <w:szCs w:val="24"/>
        </w:rPr>
        <w:t xml:space="preserve"> её </w:t>
      </w:r>
      <w:r w:rsidR="00697086" w:rsidRPr="00697086">
        <w:rPr>
          <w:rFonts w:ascii="Times New Roman" w:hAnsi="Times New Roman"/>
          <w:sz w:val="24"/>
          <w:szCs w:val="24"/>
        </w:rPr>
        <w:t xml:space="preserve">поступления в Ассоциацию путём регистрации в </w:t>
      </w:r>
      <w:r>
        <w:rPr>
          <w:rFonts w:ascii="Times New Roman" w:hAnsi="Times New Roman"/>
          <w:sz w:val="24"/>
          <w:szCs w:val="24"/>
        </w:rPr>
        <w:t xml:space="preserve">журнале регистрации на бумажном </w:t>
      </w:r>
      <w:r w:rsidR="00697086" w:rsidRPr="00697086">
        <w:rPr>
          <w:rFonts w:ascii="Times New Roman" w:hAnsi="Times New Roman"/>
          <w:sz w:val="24"/>
          <w:szCs w:val="24"/>
        </w:rPr>
        <w:t>носителе. Отметка о регистрации должна соде</w:t>
      </w:r>
      <w:r>
        <w:rPr>
          <w:rFonts w:ascii="Times New Roman" w:hAnsi="Times New Roman"/>
          <w:sz w:val="24"/>
          <w:szCs w:val="24"/>
        </w:rPr>
        <w:t xml:space="preserve">ржать сведения о дате и времени </w:t>
      </w:r>
      <w:r w:rsidR="00697086" w:rsidRPr="00697086">
        <w:rPr>
          <w:rFonts w:ascii="Times New Roman" w:hAnsi="Times New Roman"/>
          <w:sz w:val="24"/>
          <w:szCs w:val="24"/>
        </w:rPr>
        <w:t>регистрации.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.4.5. Ассоциация рассматривает заявки на получ</w:t>
      </w:r>
      <w:r>
        <w:rPr>
          <w:rFonts w:ascii="Times New Roman" w:hAnsi="Times New Roman"/>
          <w:sz w:val="24"/>
          <w:szCs w:val="24"/>
        </w:rPr>
        <w:t xml:space="preserve">ение займа в течение 10 рабочих </w:t>
      </w:r>
      <w:r w:rsidR="00697086" w:rsidRPr="00697086">
        <w:rPr>
          <w:rFonts w:ascii="Times New Roman" w:hAnsi="Times New Roman"/>
          <w:sz w:val="24"/>
          <w:szCs w:val="24"/>
        </w:rPr>
        <w:t>дней с даты их поступления в порядке очерёдности их поступления.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.4.6. Ассоциация при рассмотрении заявки на полу</w:t>
      </w:r>
      <w:r>
        <w:rPr>
          <w:rFonts w:ascii="Times New Roman" w:hAnsi="Times New Roman"/>
          <w:sz w:val="24"/>
          <w:szCs w:val="24"/>
        </w:rPr>
        <w:t xml:space="preserve">чение займа вправе использовать </w:t>
      </w:r>
      <w:r w:rsidR="00697086" w:rsidRPr="00697086">
        <w:rPr>
          <w:rFonts w:ascii="Times New Roman" w:hAnsi="Times New Roman"/>
          <w:sz w:val="24"/>
          <w:szCs w:val="24"/>
        </w:rPr>
        <w:t>общедоступные источники информации (сервисы ФНС России, Картотеку арбитражных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 xml:space="preserve">дел, Единый федеральный реестр сведений </w:t>
      </w:r>
      <w:r>
        <w:rPr>
          <w:rFonts w:ascii="Times New Roman" w:hAnsi="Times New Roman"/>
          <w:sz w:val="24"/>
          <w:szCs w:val="24"/>
        </w:rPr>
        <w:t xml:space="preserve">о банкротстве и другие) и (или) </w:t>
      </w:r>
      <w:r w:rsidR="00697086" w:rsidRPr="00697086">
        <w:rPr>
          <w:rFonts w:ascii="Times New Roman" w:hAnsi="Times New Roman"/>
          <w:sz w:val="24"/>
          <w:szCs w:val="24"/>
        </w:rPr>
        <w:t>автоматизированные сервисы.</w:t>
      </w:r>
    </w:p>
    <w:p w:rsidR="00FE3BE2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10.4.7. Коллегиальный совет</w:t>
      </w:r>
      <w:r w:rsidR="00697086" w:rsidRPr="00697086">
        <w:rPr>
          <w:rFonts w:ascii="Times New Roman" w:hAnsi="Times New Roman"/>
          <w:sz w:val="24"/>
          <w:szCs w:val="24"/>
        </w:rPr>
        <w:t xml:space="preserve"> Ассоциации принимает по зая</w:t>
      </w:r>
      <w:r>
        <w:rPr>
          <w:rFonts w:ascii="Times New Roman" w:hAnsi="Times New Roman"/>
          <w:sz w:val="24"/>
          <w:szCs w:val="24"/>
        </w:rPr>
        <w:t xml:space="preserve">вке о получении займа решение о </w:t>
      </w:r>
      <w:r w:rsidR="00697086" w:rsidRPr="00697086">
        <w:rPr>
          <w:rFonts w:ascii="Times New Roman" w:hAnsi="Times New Roman"/>
          <w:sz w:val="24"/>
          <w:szCs w:val="24"/>
        </w:rPr>
        <w:t>предоставлении займа либо об отказе в его предоставлении с указанием основания для</w:t>
      </w:r>
      <w:r>
        <w:rPr>
          <w:rFonts w:ascii="Times New Roman" w:hAnsi="Times New Roman"/>
          <w:sz w:val="24"/>
          <w:szCs w:val="24"/>
        </w:rPr>
        <w:t xml:space="preserve"> отказа.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.4.8. Основаниями для отказа в предоставлении займа являются:</w:t>
      </w:r>
    </w:p>
    <w:p w:rsidR="00697086" w:rsidRPr="00697086" w:rsidRDefault="00697086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а) несоответствие члена Ассоциации</w:t>
      </w:r>
      <w:r w:rsidR="00FE3BE2">
        <w:rPr>
          <w:rFonts w:ascii="Times New Roman" w:hAnsi="Times New Roman"/>
          <w:sz w:val="24"/>
          <w:szCs w:val="24"/>
        </w:rPr>
        <w:t xml:space="preserve"> требованиям, установленным п. 10.3.1. </w:t>
      </w:r>
      <w:r w:rsidRPr="00697086">
        <w:rPr>
          <w:rFonts w:ascii="Times New Roman" w:hAnsi="Times New Roman"/>
          <w:sz w:val="24"/>
          <w:szCs w:val="24"/>
        </w:rPr>
        <w:t>настоящего Положения;</w:t>
      </w:r>
    </w:p>
    <w:p w:rsidR="00697086" w:rsidRPr="00697086" w:rsidRDefault="00697086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б) сумма запрошенного займа превышает предель</w:t>
      </w:r>
      <w:r w:rsidR="00FE3BE2">
        <w:rPr>
          <w:rFonts w:ascii="Times New Roman" w:hAnsi="Times New Roman"/>
          <w:sz w:val="24"/>
          <w:szCs w:val="24"/>
        </w:rPr>
        <w:t>ный размер займа, установленный п. 10</w:t>
      </w:r>
      <w:r w:rsidRPr="00697086">
        <w:rPr>
          <w:rFonts w:ascii="Times New Roman" w:hAnsi="Times New Roman"/>
          <w:sz w:val="24"/>
          <w:szCs w:val="24"/>
        </w:rPr>
        <w:t>.1.2. настоящего Положения, в том числе с уч</w:t>
      </w:r>
      <w:r w:rsidR="00FE3BE2">
        <w:rPr>
          <w:rFonts w:ascii="Times New Roman" w:hAnsi="Times New Roman"/>
          <w:sz w:val="24"/>
          <w:szCs w:val="24"/>
        </w:rPr>
        <w:t xml:space="preserve">етом ранее предоставленных и не </w:t>
      </w:r>
      <w:r w:rsidRPr="00697086">
        <w:rPr>
          <w:rFonts w:ascii="Times New Roman" w:hAnsi="Times New Roman"/>
          <w:sz w:val="24"/>
          <w:szCs w:val="24"/>
        </w:rPr>
        <w:t>возвращенных займов, на день принятия Ассоциацией решения о предоставлении займа;</w:t>
      </w:r>
    </w:p>
    <w:p w:rsidR="00697086" w:rsidRPr="00697086" w:rsidRDefault="00697086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в) несоответствие планиру</w:t>
      </w:r>
      <w:r w:rsidR="00FE3BE2">
        <w:rPr>
          <w:rFonts w:ascii="Times New Roman" w:hAnsi="Times New Roman"/>
          <w:sz w:val="24"/>
          <w:szCs w:val="24"/>
        </w:rPr>
        <w:t xml:space="preserve">емых расходов установленным п. 10.2.1. настоящего </w:t>
      </w:r>
      <w:r w:rsidRPr="00697086">
        <w:rPr>
          <w:rFonts w:ascii="Times New Roman" w:hAnsi="Times New Roman"/>
          <w:sz w:val="24"/>
          <w:szCs w:val="24"/>
        </w:rPr>
        <w:t>Положения целям использования займа;</w:t>
      </w:r>
    </w:p>
    <w:p w:rsidR="00697086" w:rsidRPr="00697086" w:rsidRDefault="00697086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lastRenderedPageBreak/>
        <w:t>г) несоответствие суммы предостав</w:t>
      </w:r>
      <w:r w:rsidR="00FE3BE2">
        <w:rPr>
          <w:rFonts w:ascii="Times New Roman" w:hAnsi="Times New Roman"/>
          <w:sz w:val="24"/>
          <w:szCs w:val="24"/>
        </w:rPr>
        <w:t xml:space="preserve">ленных займов и размера средств </w:t>
      </w:r>
      <w:r w:rsidRPr="00697086">
        <w:rPr>
          <w:rFonts w:ascii="Times New Roman" w:hAnsi="Times New Roman"/>
          <w:sz w:val="24"/>
          <w:szCs w:val="24"/>
        </w:rPr>
        <w:t>компенсацио</w:t>
      </w:r>
      <w:r w:rsidR="00FE3BE2">
        <w:rPr>
          <w:rFonts w:ascii="Times New Roman" w:hAnsi="Times New Roman"/>
          <w:sz w:val="24"/>
          <w:szCs w:val="24"/>
        </w:rPr>
        <w:t>нного фонда требованиям пункта 10</w:t>
      </w:r>
      <w:r w:rsidRPr="00697086">
        <w:rPr>
          <w:rFonts w:ascii="Times New Roman" w:hAnsi="Times New Roman"/>
          <w:sz w:val="24"/>
          <w:szCs w:val="24"/>
        </w:rPr>
        <w:t>.1.2</w:t>
      </w:r>
      <w:r w:rsidR="00FE3BE2">
        <w:rPr>
          <w:rFonts w:ascii="Times New Roman" w:hAnsi="Times New Roman"/>
          <w:sz w:val="24"/>
          <w:szCs w:val="24"/>
        </w:rPr>
        <w:t xml:space="preserve">. настоящего Положения в случае </w:t>
      </w:r>
      <w:r w:rsidRPr="00697086">
        <w:rPr>
          <w:rFonts w:ascii="Times New Roman" w:hAnsi="Times New Roman"/>
          <w:sz w:val="24"/>
          <w:szCs w:val="24"/>
        </w:rPr>
        <w:t>предоставления этого займа.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.4.9. Ассоциация направляет члену Ассоциации</w:t>
      </w:r>
      <w:r>
        <w:rPr>
          <w:rFonts w:ascii="Times New Roman" w:hAnsi="Times New Roman"/>
          <w:sz w:val="24"/>
          <w:szCs w:val="24"/>
        </w:rPr>
        <w:t xml:space="preserve">, подавшему заявку на получение </w:t>
      </w:r>
      <w:r w:rsidR="00697086" w:rsidRPr="00697086">
        <w:rPr>
          <w:rFonts w:ascii="Times New Roman" w:hAnsi="Times New Roman"/>
          <w:sz w:val="24"/>
          <w:szCs w:val="24"/>
        </w:rPr>
        <w:t>займа, решение о предоставлении займа либо об отказе в его предоставлении в течение 3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рабочих дней со дня принятия такого решения на бумажном носителе или в форме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электронных документа (пакета электрон</w:t>
      </w:r>
      <w:r>
        <w:rPr>
          <w:rFonts w:ascii="Times New Roman" w:hAnsi="Times New Roman"/>
          <w:sz w:val="24"/>
          <w:szCs w:val="24"/>
        </w:rPr>
        <w:t xml:space="preserve">ных документов), подписанного с </w:t>
      </w:r>
      <w:r w:rsidR="00697086" w:rsidRPr="00697086">
        <w:rPr>
          <w:rFonts w:ascii="Times New Roman" w:hAnsi="Times New Roman"/>
          <w:sz w:val="24"/>
          <w:szCs w:val="24"/>
        </w:rPr>
        <w:t>использованием усиленной квалифицированной электронной подписи.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.4.10. Генеральный директор Ассоциации обесп</w:t>
      </w:r>
      <w:r>
        <w:rPr>
          <w:rFonts w:ascii="Times New Roman" w:hAnsi="Times New Roman"/>
          <w:sz w:val="24"/>
          <w:szCs w:val="24"/>
        </w:rPr>
        <w:t xml:space="preserve">ечивает подготовку и заключение </w:t>
      </w:r>
      <w:r w:rsidR="00697086" w:rsidRPr="00697086">
        <w:rPr>
          <w:rFonts w:ascii="Times New Roman" w:hAnsi="Times New Roman"/>
          <w:sz w:val="24"/>
          <w:szCs w:val="24"/>
        </w:rPr>
        <w:t>договора займа, а также договоров об обеспечении исполнения обязательств заёмщика по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 xml:space="preserve">договору займа (залог имущества и (или) уступка права требования </w:t>
      </w:r>
      <w:r>
        <w:rPr>
          <w:rFonts w:ascii="Times New Roman" w:hAnsi="Times New Roman"/>
          <w:sz w:val="24"/>
          <w:szCs w:val="24"/>
        </w:rPr>
        <w:t xml:space="preserve">денежных </w:t>
      </w:r>
      <w:r w:rsidR="00697086" w:rsidRPr="00697086">
        <w:rPr>
          <w:rFonts w:ascii="Times New Roman" w:hAnsi="Times New Roman"/>
          <w:sz w:val="24"/>
          <w:szCs w:val="24"/>
        </w:rPr>
        <w:t>обязательств по договорам подряда и (или) п</w:t>
      </w:r>
      <w:r>
        <w:rPr>
          <w:rFonts w:ascii="Times New Roman" w:hAnsi="Times New Roman"/>
          <w:sz w:val="24"/>
          <w:szCs w:val="24"/>
        </w:rPr>
        <w:t xml:space="preserve">оручительство) в соответствии с </w:t>
      </w:r>
      <w:r w:rsidR="00697086" w:rsidRPr="00697086">
        <w:rPr>
          <w:rFonts w:ascii="Times New Roman" w:hAnsi="Times New Roman"/>
          <w:sz w:val="24"/>
          <w:szCs w:val="24"/>
        </w:rPr>
        <w:t>гражданским законодательством.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 xml:space="preserve">.4.11. Ассоциация хранит заявки на получение </w:t>
      </w:r>
      <w:r>
        <w:rPr>
          <w:rFonts w:ascii="Times New Roman" w:hAnsi="Times New Roman"/>
          <w:sz w:val="24"/>
          <w:szCs w:val="24"/>
        </w:rPr>
        <w:t xml:space="preserve">займа с приложением документов, </w:t>
      </w:r>
      <w:r w:rsidR="00697086" w:rsidRPr="00697086">
        <w:rPr>
          <w:rFonts w:ascii="Times New Roman" w:hAnsi="Times New Roman"/>
          <w:sz w:val="24"/>
          <w:szCs w:val="24"/>
        </w:rPr>
        <w:t>решения о предоставлении суммы займа, копии договоров займа, до</w:t>
      </w:r>
      <w:r>
        <w:rPr>
          <w:rFonts w:ascii="Times New Roman" w:hAnsi="Times New Roman"/>
          <w:sz w:val="24"/>
          <w:szCs w:val="24"/>
        </w:rPr>
        <w:t xml:space="preserve">говоров об </w:t>
      </w:r>
      <w:r w:rsidR="00697086" w:rsidRPr="00697086">
        <w:rPr>
          <w:rFonts w:ascii="Times New Roman" w:hAnsi="Times New Roman"/>
          <w:sz w:val="24"/>
          <w:szCs w:val="24"/>
        </w:rPr>
        <w:t xml:space="preserve">обеспечении исполнения обязательств заёмщика </w:t>
      </w:r>
      <w:r>
        <w:rPr>
          <w:rFonts w:ascii="Times New Roman" w:hAnsi="Times New Roman"/>
          <w:sz w:val="24"/>
          <w:szCs w:val="24"/>
        </w:rPr>
        <w:t xml:space="preserve">по договору займа, а также иные </w:t>
      </w:r>
      <w:r w:rsidR="00697086" w:rsidRPr="00697086">
        <w:rPr>
          <w:rFonts w:ascii="Times New Roman" w:hAnsi="Times New Roman"/>
          <w:sz w:val="24"/>
          <w:szCs w:val="24"/>
        </w:rPr>
        <w:t>документы, полученные в результате осуществления контроля за использованием средств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займа, в деле члена Ассоциации.</w:t>
      </w:r>
    </w:p>
    <w:p w:rsidR="00697086" w:rsidRPr="00FE3BE2" w:rsidRDefault="00FE3BE2" w:rsidP="00697086">
      <w:pPr>
        <w:spacing w:before="120"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E3BE2">
        <w:rPr>
          <w:rFonts w:ascii="Times New Roman" w:hAnsi="Times New Roman"/>
          <w:b/>
          <w:sz w:val="24"/>
          <w:szCs w:val="24"/>
        </w:rPr>
        <w:t>10</w:t>
      </w:r>
      <w:r w:rsidR="00697086" w:rsidRPr="00FE3BE2">
        <w:rPr>
          <w:rFonts w:ascii="Times New Roman" w:hAnsi="Times New Roman"/>
          <w:b/>
          <w:sz w:val="24"/>
          <w:szCs w:val="24"/>
        </w:rPr>
        <w:t>.</w:t>
      </w:r>
      <w:r w:rsidRPr="00FE3BE2">
        <w:rPr>
          <w:rFonts w:ascii="Times New Roman" w:hAnsi="Times New Roman"/>
          <w:b/>
          <w:sz w:val="24"/>
          <w:szCs w:val="24"/>
        </w:rPr>
        <w:t>5</w:t>
      </w:r>
      <w:r w:rsidR="00697086" w:rsidRPr="00FE3BE2">
        <w:rPr>
          <w:rFonts w:ascii="Times New Roman" w:hAnsi="Times New Roman"/>
          <w:b/>
          <w:sz w:val="24"/>
          <w:szCs w:val="24"/>
        </w:rPr>
        <w:t xml:space="preserve"> Контроль за использованием средств займа, возврат займа</w:t>
      </w:r>
    </w:p>
    <w:p w:rsidR="00697086" w:rsidRPr="00697086" w:rsidRDefault="00FE3BE2" w:rsidP="0069708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.5.1. Контроль за использованием средств займа осуществляется Ассоциацией.</w:t>
      </w:r>
    </w:p>
    <w:p w:rsidR="00FE3BE2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.5.2. В целях контроля Ассоциацией соот</w:t>
      </w:r>
      <w:r>
        <w:rPr>
          <w:rFonts w:ascii="Times New Roman" w:hAnsi="Times New Roman"/>
          <w:sz w:val="24"/>
          <w:szCs w:val="24"/>
        </w:rPr>
        <w:t xml:space="preserve">ветствия производимых заёмщиком </w:t>
      </w:r>
      <w:r w:rsidR="00697086" w:rsidRPr="00697086">
        <w:rPr>
          <w:rFonts w:ascii="Times New Roman" w:hAnsi="Times New Roman"/>
          <w:sz w:val="24"/>
          <w:szCs w:val="24"/>
        </w:rPr>
        <w:t>расходов целям получения займа заёмщик напр</w:t>
      </w:r>
      <w:r>
        <w:rPr>
          <w:rFonts w:ascii="Times New Roman" w:hAnsi="Times New Roman"/>
          <w:sz w:val="24"/>
          <w:szCs w:val="24"/>
        </w:rPr>
        <w:t xml:space="preserve">авляет в Ассоциацию на бумажном </w:t>
      </w:r>
      <w:r w:rsidR="00697086" w:rsidRPr="00697086">
        <w:rPr>
          <w:rFonts w:ascii="Times New Roman" w:hAnsi="Times New Roman"/>
          <w:sz w:val="24"/>
          <w:szCs w:val="24"/>
        </w:rPr>
        <w:t>носителе или в форме электронных документов (</w:t>
      </w:r>
      <w:r>
        <w:rPr>
          <w:rFonts w:ascii="Times New Roman" w:hAnsi="Times New Roman"/>
          <w:sz w:val="24"/>
          <w:szCs w:val="24"/>
        </w:rPr>
        <w:t xml:space="preserve">пакета электронных документов), </w:t>
      </w:r>
      <w:r w:rsidR="00697086" w:rsidRPr="00697086">
        <w:rPr>
          <w:rFonts w:ascii="Times New Roman" w:hAnsi="Times New Roman"/>
          <w:sz w:val="24"/>
          <w:szCs w:val="24"/>
        </w:rPr>
        <w:t>подписанных с использованием усиленной квалифицированной электронной подписи: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ежемесячно, не позднее 5-го числа месяца, следу</w:t>
      </w:r>
      <w:r>
        <w:rPr>
          <w:rFonts w:ascii="Times New Roman" w:hAnsi="Times New Roman"/>
          <w:sz w:val="24"/>
          <w:szCs w:val="24"/>
        </w:rPr>
        <w:t xml:space="preserve">ющего за отчётным, - документы, </w:t>
      </w:r>
      <w:r w:rsidR="00697086" w:rsidRPr="00697086">
        <w:rPr>
          <w:rFonts w:ascii="Times New Roman" w:hAnsi="Times New Roman"/>
          <w:sz w:val="24"/>
          <w:szCs w:val="24"/>
        </w:rPr>
        <w:t>подтверждающие соответствие использования средств займа условиям договора займа, и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справку налогового органа об открытых банковс</w:t>
      </w:r>
      <w:r>
        <w:rPr>
          <w:rFonts w:ascii="Times New Roman" w:hAnsi="Times New Roman"/>
          <w:sz w:val="24"/>
          <w:szCs w:val="24"/>
        </w:rPr>
        <w:t xml:space="preserve">ких счетах заёмщика в кредитных </w:t>
      </w:r>
      <w:r w:rsidR="00697086" w:rsidRPr="00697086">
        <w:rPr>
          <w:rFonts w:ascii="Times New Roman" w:hAnsi="Times New Roman"/>
          <w:sz w:val="24"/>
          <w:szCs w:val="24"/>
        </w:rPr>
        <w:t>организациях на последний день месяца, предшествующего отчётному;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в 5-дневный срок со дня получения соответствующего з</w:t>
      </w:r>
      <w:r>
        <w:rPr>
          <w:rFonts w:ascii="Times New Roman" w:hAnsi="Times New Roman"/>
          <w:sz w:val="24"/>
          <w:szCs w:val="24"/>
        </w:rPr>
        <w:t xml:space="preserve">апроса Ассоциации </w:t>
      </w:r>
      <w:r w:rsidR="00697086" w:rsidRPr="00697086">
        <w:rPr>
          <w:rFonts w:ascii="Times New Roman" w:hAnsi="Times New Roman"/>
          <w:sz w:val="24"/>
          <w:szCs w:val="24"/>
        </w:rPr>
        <w:t>дополнительную информацию о расходах, произве</w:t>
      </w:r>
      <w:r>
        <w:rPr>
          <w:rFonts w:ascii="Times New Roman" w:hAnsi="Times New Roman"/>
          <w:sz w:val="24"/>
          <w:szCs w:val="24"/>
        </w:rPr>
        <w:t xml:space="preserve">дённых за счёт средств займа, с </w:t>
      </w:r>
      <w:r w:rsidR="00697086" w:rsidRPr="00697086">
        <w:rPr>
          <w:rFonts w:ascii="Times New Roman" w:hAnsi="Times New Roman"/>
          <w:sz w:val="24"/>
          <w:szCs w:val="24"/>
        </w:rPr>
        <w:t>приложением подтверждающих документов, а та</w:t>
      </w:r>
      <w:r>
        <w:rPr>
          <w:rFonts w:ascii="Times New Roman" w:hAnsi="Times New Roman"/>
          <w:sz w:val="24"/>
          <w:szCs w:val="24"/>
        </w:rPr>
        <w:t xml:space="preserve">кже выписки с банковского счета </w:t>
      </w:r>
      <w:r w:rsidR="00697086" w:rsidRPr="00697086">
        <w:rPr>
          <w:rFonts w:ascii="Times New Roman" w:hAnsi="Times New Roman"/>
          <w:sz w:val="24"/>
          <w:szCs w:val="24"/>
        </w:rPr>
        <w:t>заёмщика, выданной кредитной организацией.</w:t>
      </w:r>
    </w:p>
    <w:p w:rsidR="00697086" w:rsidRPr="00697086" w:rsidRDefault="00697086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В течение 3 рабочих дней с даты открытия новог</w:t>
      </w:r>
      <w:r w:rsidR="00FE3BE2">
        <w:rPr>
          <w:rFonts w:ascii="Times New Roman" w:hAnsi="Times New Roman"/>
          <w:sz w:val="24"/>
          <w:szCs w:val="24"/>
        </w:rPr>
        <w:t xml:space="preserve">о банковского счёта в кредитной </w:t>
      </w:r>
      <w:r w:rsidRPr="00697086">
        <w:rPr>
          <w:rFonts w:ascii="Times New Roman" w:hAnsi="Times New Roman"/>
          <w:sz w:val="24"/>
          <w:szCs w:val="24"/>
        </w:rPr>
        <w:t>организации заёмщик направляет в Ассоциацию заключённое соглашение, указанное в</w:t>
      </w:r>
      <w:r w:rsidR="00FE3BE2">
        <w:rPr>
          <w:rFonts w:ascii="Times New Roman" w:hAnsi="Times New Roman"/>
          <w:sz w:val="24"/>
          <w:szCs w:val="24"/>
        </w:rPr>
        <w:t xml:space="preserve"> подпункте «к» пункта 10</w:t>
      </w:r>
      <w:r w:rsidRPr="00697086">
        <w:rPr>
          <w:rFonts w:ascii="Times New Roman" w:hAnsi="Times New Roman"/>
          <w:sz w:val="24"/>
          <w:szCs w:val="24"/>
        </w:rPr>
        <w:t>.3.1 настоящего Положения.</w:t>
      </w:r>
    </w:p>
    <w:p w:rsidR="00697086" w:rsidRPr="00697086" w:rsidRDefault="00A75BD6" w:rsidP="00EF065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.5.3. В случае выявления Ассоциацией несоот</w:t>
      </w:r>
      <w:r>
        <w:rPr>
          <w:rFonts w:ascii="Times New Roman" w:hAnsi="Times New Roman"/>
          <w:sz w:val="24"/>
          <w:szCs w:val="24"/>
        </w:rPr>
        <w:t xml:space="preserve">ветствия производимых заёмщиком </w:t>
      </w:r>
      <w:r w:rsidR="00697086" w:rsidRPr="00697086">
        <w:rPr>
          <w:rFonts w:ascii="Times New Roman" w:hAnsi="Times New Roman"/>
          <w:sz w:val="24"/>
          <w:szCs w:val="24"/>
        </w:rPr>
        <w:t>расходов целям получения займа, при на</w:t>
      </w:r>
      <w:r>
        <w:rPr>
          <w:rFonts w:ascii="Times New Roman" w:hAnsi="Times New Roman"/>
          <w:sz w:val="24"/>
          <w:szCs w:val="24"/>
        </w:rPr>
        <w:t xml:space="preserve">рушении заёмщиком обязанностей, </w:t>
      </w:r>
      <w:r w:rsidR="00EF0656">
        <w:rPr>
          <w:rFonts w:ascii="Times New Roman" w:hAnsi="Times New Roman"/>
          <w:sz w:val="24"/>
          <w:szCs w:val="24"/>
        </w:rPr>
        <w:t>предусмотренных пунктом 10</w:t>
      </w:r>
      <w:r w:rsidR="00697086" w:rsidRPr="00697086">
        <w:rPr>
          <w:rFonts w:ascii="Times New Roman" w:hAnsi="Times New Roman"/>
          <w:sz w:val="24"/>
          <w:szCs w:val="24"/>
        </w:rPr>
        <w:t>.5.2 настоящего Пол</w:t>
      </w:r>
      <w:r>
        <w:rPr>
          <w:rFonts w:ascii="Times New Roman" w:hAnsi="Times New Roman"/>
          <w:sz w:val="24"/>
          <w:szCs w:val="24"/>
        </w:rPr>
        <w:t xml:space="preserve">ожения, а также в иных случаях, </w:t>
      </w:r>
      <w:r w:rsidR="00697086" w:rsidRPr="00697086">
        <w:rPr>
          <w:rFonts w:ascii="Times New Roman" w:hAnsi="Times New Roman"/>
          <w:sz w:val="24"/>
          <w:szCs w:val="24"/>
        </w:rPr>
        <w:t>предусмотренных договором займа, Ассоциация направляет уведомление в кредитную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организацию, в которой открыт банковский счёт заёмщика, на который зачислена сумма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займа, об осуществлении отказа в списании денежных средств с данного банковского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lastRenderedPageBreak/>
        <w:t xml:space="preserve">счёта в пользу третьих лиц и направляет заёмщику </w:t>
      </w:r>
      <w:r>
        <w:rPr>
          <w:rFonts w:ascii="Times New Roman" w:hAnsi="Times New Roman"/>
          <w:sz w:val="24"/>
          <w:szCs w:val="24"/>
        </w:rPr>
        <w:t xml:space="preserve">требование о досрочном возврате </w:t>
      </w:r>
      <w:r w:rsidR="00697086" w:rsidRPr="00697086">
        <w:rPr>
          <w:rFonts w:ascii="Times New Roman" w:hAnsi="Times New Roman"/>
          <w:sz w:val="24"/>
          <w:szCs w:val="24"/>
        </w:rPr>
        <w:t xml:space="preserve">суммы займа и процентов за пользование займом. В случае невыполнения </w:t>
      </w:r>
      <w:r w:rsidR="00EF0656" w:rsidRPr="00697086">
        <w:rPr>
          <w:rFonts w:ascii="Times New Roman" w:hAnsi="Times New Roman"/>
          <w:sz w:val="24"/>
          <w:szCs w:val="24"/>
        </w:rPr>
        <w:t xml:space="preserve">заёмщиком </w:t>
      </w:r>
      <w:r w:rsidR="00EF0656">
        <w:rPr>
          <w:rFonts w:ascii="Times New Roman" w:hAnsi="Times New Roman"/>
          <w:sz w:val="24"/>
          <w:szCs w:val="24"/>
        </w:rPr>
        <w:t>данных</w:t>
      </w:r>
      <w:r w:rsidR="00697086" w:rsidRPr="00697086">
        <w:rPr>
          <w:rFonts w:ascii="Times New Roman" w:hAnsi="Times New Roman"/>
          <w:sz w:val="24"/>
          <w:szCs w:val="24"/>
        </w:rPr>
        <w:t xml:space="preserve"> требований Ассоциация обращается в кре</w:t>
      </w:r>
      <w:r w:rsidR="00EF0656">
        <w:rPr>
          <w:rFonts w:ascii="Times New Roman" w:hAnsi="Times New Roman"/>
          <w:sz w:val="24"/>
          <w:szCs w:val="24"/>
        </w:rPr>
        <w:t>дитные организации, указанные в подпункте «к» пункта 10</w:t>
      </w:r>
      <w:r w:rsidR="00697086" w:rsidRPr="00697086">
        <w:rPr>
          <w:rFonts w:ascii="Times New Roman" w:hAnsi="Times New Roman"/>
          <w:sz w:val="24"/>
          <w:szCs w:val="24"/>
        </w:rPr>
        <w:t>.3.1 настоящего Положения, с требованием о списании суммы</w:t>
      </w:r>
      <w:r w:rsidR="00EF0656"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займа и процентов за пользование займом с банковских счетов заёмщика на специальный</w:t>
      </w:r>
      <w:r w:rsidR="00EF0656"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банковский счет Ассоциации.</w:t>
      </w:r>
    </w:p>
    <w:p w:rsidR="00697086" w:rsidRPr="00697086" w:rsidRDefault="00EF0656" w:rsidP="00EF065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8D104E">
        <w:rPr>
          <w:rFonts w:ascii="Times New Roman" w:hAnsi="Times New Roman"/>
          <w:sz w:val="24"/>
          <w:szCs w:val="24"/>
        </w:rPr>
        <w:t>.5.4. Коллегиальный совет</w:t>
      </w:r>
      <w:r w:rsidR="00697086" w:rsidRPr="00697086">
        <w:rPr>
          <w:rFonts w:ascii="Times New Roman" w:hAnsi="Times New Roman"/>
          <w:sz w:val="24"/>
          <w:szCs w:val="24"/>
        </w:rPr>
        <w:t xml:space="preserve"> Ассоциации принимает реш</w:t>
      </w:r>
      <w:r>
        <w:rPr>
          <w:rFonts w:ascii="Times New Roman" w:hAnsi="Times New Roman"/>
          <w:sz w:val="24"/>
          <w:szCs w:val="24"/>
        </w:rPr>
        <w:t xml:space="preserve">ение об одностороннем отказе от </w:t>
      </w:r>
      <w:r w:rsidR="00697086" w:rsidRPr="00697086">
        <w:rPr>
          <w:rFonts w:ascii="Times New Roman" w:hAnsi="Times New Roman"/>
          <w:sz w:val="24"/>
          <w:szCs w:val="24"/>
        </w:rPr>
        <w:t>договора (исполнения договора) займа по основаниям, предусмотренным договором займа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и (или) законодательством Российской Федерации.</w:t>
      </w:r>
    </w:p>
    <w:p w:rsidR="00697086" w:rsidRPr="00697086" w:rsidRDefault="00EF0656" w:rsidP="00EF065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.5.5. Ассоциация направляет в Ассоц</w:t>
      </w:r>
      <w:r>
        <w:rPr>
          <w:rFonts w:ascii="Times New Roman" w:hAnsi="Times New Roman"/>
          <w:sz w:val="24"/>
          <w:szCs w:val="24"/>
        </w:rPr>
        <w:t xml:space="preserve">иацию «Национальное объединение </w:t>
      </w:r>
      <w:r w:rsidR="00697086" w:rsidRPr="00697086">
        <w:rPr>
          <w:rFonts w:ascii="Times New Roman" w:hAnsi="Times New Roman"/>
          <w:sz w:val="24"/>
          <w:szCs w:val="24"/>
        </w:rPr>
        <w:t>строителей» на бумажном носителе или в форме</w:t>
      </w:r>
      <w:r>
        <w:rPr>
          <w:rFonts w:ascii="Times New Roman" w:hAnsi="Times New Roman"/>
          <w:sz w:val="24"/>
          <w:szCs w:val="24"/>
        </w:rPr>
        <w:t xml:space="preserve"> электронных документов (пакета </w:t>
      </w:r>
      <w:r w:rsidR="00697086" w:rsidRPr="00697086">
        <w:rPr>
          <w:rFonts w:ascii="Times New Roman" w:hAnsi="Times New Roman"/>
          <w:sz w:val="24"/>
          <w:szCs w:val="24"/>
        </w:rPr>
        <w:t>электронных документов), подписа</w:t>
      </w:r>
      <w:r>
        <w:rPr>
          <w:rFonts w:ascii="Times New Roman" w:hAnsi="Times New Roman"/>
          <w:sz w:val="24"/>
          <w:szCs w:val="24"/>
        </w:rPr>
        <w:t xml:space="preserve">нных с использованием усиленной </w:t>
      </w:r>
      <w:r w:rsidR="00697086" w:rsidRPr="00697086">
        <w:rPr>
          <w:rFonts w:ascii="Times New Roman" w:hAnsi="Times New Roman"/>
          <w:sz w:val="24"/>
          <w:szCs w:val="24"/>
        </w:rPr>
        <w:t>квалифицированной электронной подписи:</w:t>
      </w:r>
    </w:p>
    <w:p w:rsidR="00697086" w:rsidRPr="00697086" w:rsidRDefault="00EF0656" w:rsidP="00EF065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решения о предоставлении займов и коп</w:t>
      </w:r>
      <w:r>
        <w:rPr>
          <w:rFonts w:ascii="Times New Roman" w:hAnsi="Times New Roman"/>
          <w:sz w:val="24"/>
          <w:szCs w:val="24"/>
        </w:rPr>
        <w:t>ии документов, представленных в соответствии с пунктом 10</w:t>
      </w:r>
      <w:r w:rsidR="00697086" w:rsidRPr="00697086">
        <w:rPr>
          <w:rFonts w:ascii="Times New Roman" w:hAnsi="Times New Roman"/>
          <w:sz w:val="24"/>
          <w:szCs w:val="24"/>
        </w:rPr>
        <w:t>.3.2 настоящего Положения, - в течение 3 рабочих дней со дня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принятия таких решений;</w:t>
      </w:r>
    </w:p>
    <w:p w:rsidR="00697086" w:rsidRPr="00697086" w:rsidRDefault="00EF0656" w:rsidP="00EF065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 xml:space="preserve">сводный отчёт о движении денежных средств </w:t>
      </w:r>
      <w:r>
        <w:rPr>
          <w:rFonts w:ascii="Times New Roman" w:hAnsi="Times New Roman"/>
          <w:sz w:val="24"/>
          <w:szCs w:val="24"/>
        </w:rPr>
        <w:t xml:space="preserve">на банковском счёте заёмщика по </w:t>
      </w:r>
      <w:r w:rsidR="00697086" w:rsidRPr="00697086">
        <w:rPr>
          <w:rFonts w:ascii="Times New Roman" w:hAnsi="Times New Roman"/>
          <w:sz w:val="24"/>
          <w:szCs w:val="24"/>
        </w:rPr>
        <w:t>каждому договору займа, выписки по банковскому счету заёмщика, выданные кредитной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организацией, и информацию о соответствии производимых заёмщиком расходов целям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получения займа - ежемесячно, не позднее 10-го числа месяца, следующего за отчётным.</w:t>
      </w:r>
    </w:p>
    <w:p w:rsidR="00697086" w:rsidRPr="00697086" w:rsidRDefault="00EF0656" w:rsidP="00EF065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.5.6. Возврат займа и процентов за пользован</w:t>
      </w:r>
      <w:r>
        <w:rPr>
          <w:rFonts w:ascii="Times New Roman" w:hAnsi="Times New Roman"/>
          <w:sz w:val="24"/>
          <w:szCs w:val="24"/>
        </w:rPr>
        <w:t xml:space="preserve">ие займом осуществляется членом </w:t>
      </w:r>
      <w:r w:rsidR="00697086" w:rsidRPr="00697086">
        <w:rPr>
          <w:rFonts w:ascii="Times New Roman" w:hAnsi="Times New Roman"/>
          <w:sz w:val="24"/>
          <w:szCs w:val="24"/>
        </w:rPr>
        <w:t>Ассоциации на специальный банковский счёт А</w:t>
      </w:r>
      <w:r>
        <w:rPr>
          <w:rFonts w:ascii="Times New Roman" w:hAnsi="Times New Roman"/>
          <w:sz w:val="24"/>
          <w:szCs w:val="24"/>
        </w:rPr>
        <w:t xml:space="preserve">ссоциации, на котором размещены </w:t>
      </w:r>
      <w:r w:rsidR="00697086" w:rsidRPr="00697086">
        <w:rPr>
          <w:rFonts w:ascii="Times New Roman" w:hAnsi="Times New Roman"/>
          <w:sz w:val="24"/>
          <w:szCs w:val="24"/>
        </w:rPr>
        <w:t>средства компенсационного фонда обеспечения договорных обязательств.</w:t>
      </w:r>
    </w:p>
    <w:p w:rsidR="00661724" w:rsidRPr="003877F5" w:rsidRDefault="00705AAB" w:rsidP="003877F5">
      <w:pPr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BD2D62" w:rsidRPr="003877F5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BD2D62" w:rsidRDefault="00705AAB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BD2D62" w:rsidRPr="003877F5">
        <w:rPr>
          <w:rFonts w:ascii="Times New Roman" w:hAnsi="Times New Roman"/>
          <w:sz w:val="24"/>
          <w:szCs w:val="24"/>
        </w:rPr>
        <w:t>.1.</w:t>
      </w:r>
      <w:r w:rsidR="00BD2D62" w:rsidRPr="003877F5">
        <w:rPr>
          <w:rFonts w:ascii="Times New Roman" w:hAnsi="Times New Roman"/>
          <w:sz w:val="24"/>
          <w:szCs w:val="24"/>
        </w:rPr>
        <w:tab/>
        <w:t>Настоящее Положение</w:t>
      </w:r>
      <w:r w:rsidR="00BD2D62" w:rsidRPr="003877F5">
        <w:rPr>
          <w:rFonts w:ascii="Times New Roman" w:eastAsia="Calibri" w:hAnsi="Times New Roman"/>
          <w:sz w:val="24"/>
          <w:szCs w:val="24"/>
        </w:rPr>
        <w:t xml:space="preserve">, </w:t>
      </w:r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>изменения, внесенные в него, решение о признании настоящего Положения утратившим силу</w:t>
      </w:r>
      <w:r w:rsidR="00BD2D62" w:rsidRPr="003877F5">
        <w:rPr>
          <w:rFonts w:ascii="Times New Roman" w:hAnsi="Times New Roman"/>
          <w:sz w:val="24"/>
          <w:szCs w:val="24"/>
        </w:rPr>
        <w:t xml:space="preserve"> вступают в силу не ранее дня внесения сведений о них в государственный реестр саморегулируемых организаций в соответствии с Градостроительным кодексом Российской Федерации.</w:t>
      </w:r>
    </w:p>
    <w:p w:rsidR="00EF0656" w:rsidRPr="003877F5" w:rsidRDefault="00705AAB" w:rsidP="00EF065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EF0656">
        <w:rPr>
          <w:rFonts w:ascii="Times New Roman" w:hAnsi="Times New Roman"/>
          <w:sz w:val="24"/>
          <w:szCs w:val="24"/>
        </w:rPr>
        <w:t>.2</w:t>
      </w:r>
      <w:r w:rsidR="00EF0656" w:rsidRPr="00EF0656">
        <w:rPr>
          <w:rFonts w:ascii="Times New Roman" w:hAnsi="Times New Roman"/>
          <w:sz w:val="24"/>
          <w:szCs w:val="24"/>
        </w:rPr>
        <w:t>. Если в результате изменения законодательства</w:t>
      </w:r>
      <w:r w:rsidR="00EF0656">
        <w:rPr>
          <w:rFonts w:ascii="Times New Roman" w:hAnsi="Times New Roman"/>
          <w:sz w:val="24"/>
          <w:szCs w:val="24"/>
        </w:rPr>
        <w:t xml:space="preserve"> и нормативных актов </w:t>
      </w:r>
      <w:r w:rsidR="00EF0656" w:rsidRPr="00EF0656">
        <w:rPr>
          <w:rFonts w:ascii="Times New Roman" w:hAnsi="Times New Roman"/>
          <w:sz w:val="24"/>
          <w:szCs w:val="24"/>
        </w:rPr>
        <w:t xml:space="preserve">Российской Федерации отдельные статьи </w:t>
      </w:r>
      <w:r w:rsidR="00EF0656">
        <w:rPr>
          <w:rFonts w:ascii="Times New Roman" w:hAnsi="Times New Roman"/>
          <w:sz w:val="24"/>
          <w:szCs w:val="24"/>
        </w:rPr>
        <w:t xml:space="preserve">настоящего Положения вступают в </w:t>
      </w:r>
      <w:r w:rsidR="00EF0656" w:rsidRPr="00EF0656">
        <w:rPr>
          <w:rFonts w:ascii="Times New Roman" w:hAnsi="Times New Roman"/>
          <w:sz w:val="24"/>
          <w:szCs w:val="24"/>
        </w:rPr>
        <w:t>противоречие с ними, эти статьи считаются утратившими силу и до момента внесения</w:t>
      </w:r>
      <w:r w:rsidR="00EF0656">
        <w:rPr>
          <w:rFonts w:ascii="Times New Roman" w:hAnsi="Times New Roman"/>
          <w:sz w:val="24"/>
          <w:szCs w:val="24"/>
        </w:rPr>
        <w:t xml:space="preserve"> </w:t>
      </w:r>
      <w:r w:rsidR="00EF0656" w:rsidRPr="00EF0656">
        <w:rPr>
          <w:rFonts w:ascii="Times New Roman" w:hAnsi="Times New Roman"/>
          <w:sz w:val="24"/>
          <w:szCs w:val="24"/>
        </w:rPr>
        <w:t>изменений в настоящее Положение ч</w:t>
      </w:r>
      <w:r w:rsidR="00EF0656">
        <w:rPr>
          <w:rFonts w:ascii="Times New Roman" w:hAnsi="Times New Roman"/>
          <w:sz w:val="24"/>
          <w:szCs w:val="24"/>
        </w:rPr>
        <w:t xml:space="preserve">лены Ассоциации руководствуются </w:t>
      </w:r>
      <w:r w:rsidR="00EF0656" w:rsidRPr="00EF0656">
        <w:rPr>
          <w:rFonts w:ascii="Times New Roman" w:hAnsi="Times New Roman"/>
          <w:sz w:val="24"/>
          <w:szCs w:val="24"/>
        </w:rPr>
        <w:t>законодательством и нормативными актами Российской Федерации.</w:t>
      </w:r>
    </w:p>
    <w:p w:rsidR="00BD2D62" w:rsidRPr="003877F5" w:rsidRDefault="00705AAB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11</w:t>
      </w:r>
      <w:r w:rsidR="00EF0656">
        <w:rPr>
          <w:rFonts w:ascii="Times New Roman" w:eastAsia="Calibri" w:hAnsi="Times New Roman"/>
          <w:sz w:val="24"/>
          <w:szCs w:val="24"/>
        </w:rPr>
        <w:t>.3</w:t>
      </w:r>
      <w:r w:rsidR="00BD2D62" w:rsidRPr="003877F5">
        <w:rPr>
          <w:rFonts w:ascii="Times New Roman" w:eastAsia="Calibri" w:hAnsi="Times New Roman"/>
          <w:sz w:val="24"/>
          <w:szCs w:val="24"/>
        </w:rPr>
        <w:t xml:space="preserve">. Настоящее Положение, </w:t>
      </w:r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изменения, внесенные в него, решение о признании настоящего Положения утратившим силу в срок не позднее чем через три рабочих дня со дня их принятия Общим собранием членов </w:t>
      </w:r>
      <w:r w:rsidR="00541243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Ассоциации </w:t>
      </w:r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подлежат размещению на официальном сайте </w:t>
      </w:r>
      <w:r w:rsidR="00541243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Ассоциации </w:t>
      </w:r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и направлению на бумажном носителе или в форме электронных документов (пакета электронных документов), подписанных </w:t>
      </w:r>
      <w:r w:rsidR="00541243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Ассоциацией </w:t>
      </w:r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>с использованием усиленной квалифицированной электронной подписи, в орган надзора за саморегулируемыми организациями.</w:t>
      </w:r>
    </w:p>
    <w:p w:rsidR="009C0EDA" w:rsidRPr="001C6125" w:rsidRDefault="009C0EDA" w:rsidP="00642371">
      <w:pPr>
        <w:spacing w:before="120" w:after="0"/>
        <w:rPr>
          <w:rFonts w:ascii="Times New Roman" w:hAnsi="Times New Roman"/>
          <w:sz w:val="24"/>
          <w:szCs w:val="24"/>
        </w:rPr>
      </w:pPr>
    </w:p>
    <w:sectPr w:rsidR="009C0EDA" w:rsidRPr="001C6125" w:rsidSect="00724DEE">
      <w:headerReference w:type="default" r:id="rId8"/>
      <w:footerReference w:type="default" r:id="rId9"/>
      <w:pgSz w:w="11906" w:h="16838"/>
      <w:pgMar w:top="1134" w:right="991" w:bottom="141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D69" w:rsidRDefault="00AE1D69" w:rsidP="001B2B53">
      <w:pPr>
        <w:spacing w:after="0" w:line="240" w:lineRule="auto"/>
      </w:pPr>
      <w:r>
        <w:separator/>
      </w:r>
    </w:p>
  </w:endnote>
  <w:endnote w:type="continuationSeparator" w:id="0">
    <w:p w:rsidR="00AE1D69" w:rsidRDefault="00AE1D69" w:rsidP="001B2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36266"/>
      <w:docPartObj>
        <w:docPartGallery w:val="Page Numbers (Bottom of Page)"/>
        <w:docPartUnique/>
      </w:docPartObj>
    </w:sdtPr>
    <w:sdtEndPr/>
    <w:sdtContent>
      <w:p w:rsidR="00724DEE" w:rsidRDefault="002E7F6E">
        <w:pPr>
          <w:pStyle w:val="a5"/>
          <w:jc w:val="center"/>
        </w:pPr>
        <w:r>
          <w:fldChar w:fldCharType="begin"/>
        </w:r>
        <w:r w:rsidR="001D56C1">
          <w:instrText xml:space="preserve"> PAGE   \* MERGEFORMAT </w:instrText>
        </w:r>
        <w:r>
          <w:fldChar w:fldCharType="separate"/>
        </w:r>
        <w:r w:rsidR="00D00347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CD480F" w:rsidRPr="00F63721" w:rsidRDefault="00AE1D69" w:rsidP="00F637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D69" w:rsidRDefault="00AE1D69" w:rsidP="001B2B53">
      <w:pPr>
        <w:spacing w:after="0" w:line="240" w:lineRule="auto"/>
      </w:pPr>
      <w:r>
        <w:separator/>
      </w:r>
    </w:p>
  </w:footnote>
  <w:footnote w:type="continuationSeparator" w:id="0">
    <w:p w:rsidR="00AE1D69" w:rsidRDefault="00AE1D69" w:rsidP="001B2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9E" w:rsidRPr="006A296C" w:rsidRDefault="00AE1D69" w:rsidP="006D68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E41A0"/>
    <w:multiLevelType w:val="hybridMultilevel"/>
    <w:tmpl w:val="B0DC8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2D62"/>
    <w:rsid w:val="00002644"/>
    <w:rsid w:val="00003054"/>
    <w:rsid w:val="00004428"/>
    <w:rsid w:val="00004AE9"/>
    <w:rsid w:val="00006713"/>
    <w:rsid w:val="000101DD"/>
    <w:rsid w:val="00011D3E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428"/>
    <w:rsid w:val="00037B0D"/>
    <w:rsid w:val="00040A12"/>
    <w:rsid w:val="00041887"/>
    <w:rsid w:val="00043D98"/>
    <w:rsid w:val="00044E6A"/>
    <w:rsid w:val="0004599F"/>
    <w:rsid w:val="0004755E"/>
    <w:rsid w:val="00051014"/>
    <w:rsid w:val="0005109C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2795"/>
    <w:rsid w:val="000B3A9E"/>
    <w:rsid w:val="000B64E2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2A01"/>
    <w:rsid w:val="00104C42"/>
    <w:rsid w:val="00104FA0"/>
    <w:rsid w:val="0010512F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3490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199"/>
    <w:rsid w:val="00180871"/>
    <w:rsid w:val="0018118D"/>
    <w:rsid w:val="00182AE3"/>
    <w:rsid w:val="0018431C"/>
    <w:rsid w:val="0018575B"/>
    <w:rsid w:val="00186680"/>
    <w:rsid w:val="00187960"/>
    <w:rsid w:val="00190D3E"/>
    <w:rsid w:val="00192B4C"/>
    <w:rsid w:val="00194C82"/>
    <w:rsid w:val="00195CFA"/>
    <w:rsid w:val="0019751F"/>
    <w:rsid w:val="001A15BD"/>
    <w:rsid w:val="001B1D0A"/>
    <w:rsid w:val="001B2B53"/>
    <w:rsid w:val="001B4287"/>
    <w:rsid w:val="001B68FE"/>
    <w:rsid w:val="001B766C"/>
    <w:rsid w:val="001C2126"/>
    <w:rsid w:val="001C2738"/>
    <w:rsid w:val="001C2AB2"/>
    <w:rsid w:val="001C44FA"/>
    <w:rsid w:val="001C510B"/>
    <w:rsid w:val="001C59D1"/>
    <w:rsid w:val="001C6125"/>
    <w:rsid w:val="001D0552"/>
    <w:rsid w:val="001D3552"/>
    <w:rsid w:val="001D3BC0"/>
    <w:rsid w:val="001D56C1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6D2C"/>
    <w:rsid w:val="002277F1"/>
    <w:rsid w:val="00227C17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17E8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463B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B71FB"/>
    <w:rsid w:val="002C45B5"/>
    <w:rsid w:val="002C5F40"/>
    <w:rsid w:val="002D1AAE"/>
    <w:rsid w:val="002D3739"/>
    <w:rsid w:val="002D37D6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E7F6E"/>
    <w:rsid w:val="002F07AB"/>
    <w:rsid w:val="002F2139"/>
    <w:rsid w:val="002F2CDA"/>
    <w:rsid w:val="002F3190"/>
    <w:rsid w:val="002F33DC"/>
    <w:rsid w:val="002F4416"/>
    <w:rsid w:val="002F6BC9"/>
    <w:rsid w:val="00301588"/>
    <w:rsid w:val="0030474D"/>
    <w:rsid w:val="00305A54"/>
    <w:rsid w:val="00306B18"/>
    <w:rsid w:val="00307655"/>
    <w:rsid w:val="0031089E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6B80"/>
    <w:rsid w:val="0037768D"/>
    <w:rsid w:val="00380C23"/>
    <w:rsid w:val="00382290"/>
    <w:rsid w:val="00386BFB"/>
    <w:rsid w:val="00387770"/>
    <w:rsid w:val="003877F5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C617E"/>
    <w:rsid w:val="003D163B"/>
    <w:rsid w:val="003D174A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44CC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45C6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2F94"/>
    <w:rsid w:val="004D7EEC"/>
    <w:rsid w:val="004E2149"/>
    <w:rsid w:val="004E30C5"/>
    <w:rsid w:val="004E3F8C"/>
    <w:rsid w:val="004E4E8A"/>
    <w:rsid w:val="004E7199"/>
    <w:rsid w:val="004F1F91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53F"/>
    <w:rsid w:val="00513B60"/>
    <w:rsid w:val="005200AA"/>
    <w:rsid w:val="005201B3"/>
    <w:rsid w:val="00521A83"/>
    <w:rsid w:val="0052330F"/>
    <w:rsid w:val="00526142"/>
    <w:rsid w:val="00526BE2"/>
    <w:rsid w:val="00527B89"/>
    <w:rsid w:val="00530CD8"/>
    <w:rsid w:val="0053209B"/>
    <w:rsid w:val="00533190"/>
    <w:rsid w:val="00534816"/>
    <w:rsid w:val="005367D2"/>
    <w:rsid w:val="005404D9"/>
    <w:rsid w:val="0054090A"/>
    <w:rsid w:val="00540D5D"/>
    <w:rsid w:val="00541243"/>
    <w:rsid w:val="005413B4"/>
    <w:rsid w:val="005419D0"/>
    <w:rsid w:val="00541DA5"/>
    <w:rsid w:val="005422E3"/>
    <w:rsid w:val="00543799"/>
    <w:rsid w:val="00543D87"/>
    <w:rsid w:val="00547F48"/>
    <w:rsid w:val="00550F3D"/>
    <w:rsid w:val="0055292D"/>
    <w:rsid w:val="00556A70"/>
    <w:rsid w:val="005630F6"/>
    <w:rsid w:val="00564DBA"/>
    <w:rsid w:val="0057231F"/>
    <w:rsid w:val="005729F1"/>
    <w:rsid w:val="00572CB1"/>
    <w:rsid w:val="0057598D"/>
    <w:rsid w:val="00576ACE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D372F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605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4843"/>
    <w:rsid w:val="0063673D"/>
    <w:rsid w:val="00642371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1724"/>
    <w:rsid w:val="00663D35"/>
    <w:rsid w:val="006658CA"/>
    <w:rsid w:val="00665900"/>
    <w:rsid w:val="00666F9F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086"/>
    <w:rsid w:val="0069732D"/>
    <w:rsid w:val="006973B8"/>
    <w:rsid w:val="00697C81"/>
    <w:rsid w:val="006A0DCC"/>
    <w:rsid w:val="006A1262"/>
    <w:rsid w:val="006A4AB7"/>
    <w:rsid w:val="006B0EE9"/>
    <w:rsid w:val="006B2E67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4744"/>
    <w:rsid w:val="006D542A"/>
    <w:rsid w:val="006E37E9"/>
    <w:rsid w:val="006F0710"/>
    <w:rsid w:val="006F0FF3"/>
    <w:rsid w:val="006F2219"/>
    <w:rsid w:val="006F3E29"/>
    <w:rsid w:val="006F722D"/>
    <w:rsid w:val="007001BD"/>
    <w:rsid w:val="00701F1B"/>
    <w:rsid w:val="00702266"/>
    <w:rsid w:val="0070277E"/>
    <w:rsid w:val="00704635"/>
    <w:rsid w:val="00705420"/>
    <w:rsid w:val="00705AAB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DEE"/>
    <w:rsid w:val="00724FB8"/>
    <w:rsid w:val="00726695"/>
    <w:rsid w:val="00726FE1"/>
    <w:rsid w:val="00727EE1"/>
    <w:rsid w:val="00732347"/>
    <w:rsid w:val="00735535"/>
    <w:rsid w:val="007405CF"/>
    <w:rsid w:val="00740C1E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4AEF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472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56D67"/>
    <w:rsid w:val="00861DB2"/>
    <w:rsid w:val="00862DB4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9771D"/>
    <w:rsid w:val="008A0049"/>
    <w:rsid w:val="008A0F2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0D4"/>
    <w:rsid w:val="008C116F"/>
    <w:rsid w:val="008C29A6"/>
    <w:rsid w:val="008C36B8"/>
    <w:rsid w:val="008C5AEB"/>
    <w:rsid w:val="008D0490"/>
    <w:rsid w:val="008D104E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271DE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07CA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7626A"/>
    <w:rsid w:val="00980DEF"/>
    <w:rsid w:val="0098228E"/>
    <w:rsid w:val="00982880"/>
    <w:rsid w:val="009840BF"/>
    <w:rsid w:val="00986074"/>
    <w:rsid w:val="0098632B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132C"/>
    <w:rsid w:val="009B6DA7"/>
    <w:rsid w:val="009C0EDA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0C8"/>
    <w:rsid w:val="009E735B"/>
    <w:rsid w:val="009F1C28"/>
    <w:rsid w:val="009F26E2"/>
    <w:rsid w:val="009F60A8"/>
    <w:rsid w:val="009F707C"/>
    <w:rsid w:val="009F7A52"/>
    <w:rsid w:val="00A02E39"/>
    <w:rsid w:val="00A03C28"/>
    <w:rsid w:val="00A05457"/>
    <w:rsid w:val="00A06A1A"/>
    <w:rsid w:val="00A0757D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6736"/>
    <w:rsid w:val="00A2773C"/>
    <w:rsid w:val="00A3443C"/>
    <w:rsid w:val="00A35487"/>
    <w:rsid w:val="00A356B1"/>
    <w:rsid w:val="00A35D7F"/>
    <w:rsid w:val="00A36B54"/>
    <w:rsid w:val="00A50184"/>
    <w:rsid w:val="00A5186D"/>
    <w:rsid w:val="00A55C72"/>
    <w:rsid w:val="00A56DB2"/>
    <w:rsid w:val="00A56DDC"/>
    <w:rsid w:val="00A63F88"/>
    <w:rsid w:val="00A6448A"/>
    <w:rsid w:val="00A701A1"/>
    <w:rsid w:val="00A72894"/>
    <w:rsid w:val="00A750D6"/>
    <w:rsid w:val="00A75234"/>
    <w:rsid w:val="00A75BD6"/>
    <w:rsid w:val="00A77499"/>
    <w:rsid w:val="00A8054F"/>
    <w:rsid w:val="00A81DE7"/>
    <w:rsid w:val="00A828AB"/>
    <w:rsid w:val="00A82FF5"/>
    <w:rsid w:val="00A9128D"/>
    <w:rsid w:val="00A97C8E"/>
    <w:rsid w:val="00AA06AF"/>
    <w:rsid w:val="00AA31B4"/>
    <w:rsid w:val="00AA4714"/>
    <w:rsid w:val="00AA5B5B"/>
    <w:rsid w:val="00AA6CED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1D69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16E46"/>
    <w:rsid w:val="00B20A5B"/>
    <w:rsid w:val="00B25B06"/>
    <w:rsid w:val="00B27360"/>
    <w:rsid w:val="00B2788D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02D8"/>
    <w:rsid w:val="00BC1969"/>
    <w:rsid w:val="00BC402E"/>
    <w:rsid w:val="00BC460E"/>
    <w:rsid w:val="00BD01BC"/>
    <w:rsid w:val="00BD18BE"/>
    <w:rsid w:val="00BD2A33"/>
    <w:rsid w:val="00BD2D62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305B"/>
    <w:rsid w:val="00C04F9C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0303"/>
    <w:rsid w:val="00C41D4A"/>
    <w:rsid w:val="00C45A32"/>
    <w:rsid w:val="00C47978"/>
    <w:rsid w:val="00C47F94"/>
    <w:rsid w:val="00C51897"/>
    <w:rsid w:val="00C51DAE"/>
    <w:rsid w:val="00C5211F"/>
    <w:rsid w:val="00C529BB"/>
    <w:rsid w:val="00C601C5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21E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31BA"/>
    <w:rsid w:val="00CC483B"/>
    <w:rsid w:val="00CC53BC"/>
    <w:rsid w:val="00CC55AB"/>
    <w:rsid w:val="00CC6F29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347"/>
    <w:rsid w:val="00D0082B"/>
    <w:rsid w:val="00D00E9D"/>
    <w:rsid w:val="00D03156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151A"/>
    <w:rsid w:val="00D3207D"/>
    <w:rsid w:val="00D34708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144F"/>
    <w:rsid w:val="00D72044"/>
    <w:rsid w:val="00D72647"/>
    <w:rsid w:val="00D732D3"/>
    <w:rsid w:val="00D73939"/>
    <w:rsid w:val="00D742D7"/>
    <w:rsid w:val="00D770D1"/>
    <w:rsid w:val="00D8121E"/>
    <w:rsid w:val="00D8238A"/>
    <w:rsid w:val="00D82850"/>
    <w:rsid w:val="00D8295C"/>
    <w:rsid w:val="00D82AD4"/>
    <w:rsid w:val="00D83026"/>
    <w:rsid w:val="00D839AA"/>
    <w:rsid w:val="00D842E4"/>
    <w:rsid w:val="00D854E3"/>
    <w:rsid w:val="00D921D8"/>
    <w:rsid w:val="00D92258"/>
    <w:rsid w:val="00DA1914"/>
    <w:rsid w:val="00DA1D37"/>
    <w:rsid w:val="00DA3E1F"/>
    <w:rsid w:val="00DA454F"/>
    <w:rsid w:val="00DA618A"/>
    <w:rsid w:val="00DA7B6D"/>
    <w:rsid w:val="00DB523C"/>
    <w:rsid w:val="00DB59C3"/>
    <w:rsid w:val="00DB7F8B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4162"/>
    <w:rsid w:val="00DF441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11DD"/>
    <w:rsid w:val="00E32DF0"/>
    <w:rsid w:val="00E340C6"/>
    <w:rsid w:val="00E34330"/>
    <w:rsid w:val="00E34492"/>
    <w:rsid w:val="00E355F9"/>
    <w:rsid w:val="00E37862"/>
    <w:rsid w:val="00E4221C"/>
    <w:rsid w:val="00E43243"/>
    <w:rsid w:val="00E44048"/>
    <w:rsid w:val="00E44F87"/>
    <w:rsid w:val="00E46B8D"/>
    <w:rsid w:val="00E501C6"/>
    <w:rsid w:val="00E54DC0"/>
    <w:rsid w:val="00E55495"/>
    <w:rsid w:val="00E61326"/>
    <w:rsid w:val="00E622BA"/>
    <w:rsid w:val="00E64383"/>
    <w:rsid w:val="00E67887"/>
    <w:rsid w:val="00E67B2A"/>
    <w:rsid w:val="00E70CF8"/>
    <w:rsid w:val="00E72FD5"/>
    <w:rsid w:val="00E756AC"/>
    <w:rsid w:val="00E8087D"/>
    <w:rsid w:val="00E82325"/>
    <w:rsid w:val="00E828DA"/>
    <w:rsid w:val="00E84A67"/>
    <w:rsid w:val="00E84DE0"/>
    <w:rsid w:val="00E87D0C"/>
    <w:rsid w:val="00E911E8"/>
    <w:rsid w:val="00E91B0F"/>
    <w:rsid w:val="00E921F5"/>
    <w:rsid w:val="00E943DF"/>
    <w:rsid w:val="00E94CF3"/>
    <w:rsid w:val="00E94E11"/>
    <w:rsid w:val="00E97062"/>
    <w:rsid w:val="00E97631"/>
    <w:rsid w:val="00EA0749"/>
    <w:rsid w:val="00EA1BA9"/>
    <w:rsid w:val="00EA27DB"/>
    <w:rsid w:val="00EA660D"/>
    <w:rsid w:val="00EB0DDD"/>
    <w:rsid w:val="00EB0FD9"/>
    <w:rsid w:val="00EB138E"/>
    <w:rsid w:val="00EB5656"/>
    <w:rsid w:val="00EB6134"/>
    <w:rsid w:val="00EB6E28"/>
    <w:rsid w:val="00EC161E"/>
    <w:rsid w:val="00EC18CC"/>
    <w:rsid w:val="00EC2201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EF0656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17B08"/>
    <w:rsid w:val="00F21706"/>
    <w:rsid w:val="00F25B59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CFB"/>
    <w:rsid w:val="00F52DAE"/>
    <w:rsid w:val="00F549B7"/>
    <w:rsid w:val="00F609FC"/>
    <w:rsid w:val="00F615BD"/>
    <w:rsid w:val="00F622A5"/>
    <w:rsid w:val="00F6309E"/>
    <w:rsid w:val="00F64FDF"/>
    <w:rsid w:val="00F65082"/>
    <w:rsid w:val="00F65BC1"/>
    <w:rsid w:val="00F65E47"/>
    <w:rsid w:val="00F67FDA"/>
    <w:rsid w:val="00F70608"/>
    <w:rsid w:val="00F70A03"/>
    <w:rsid w:val="00F72110"/>
    <w:rsid w:val="00F74F18"/>
    <w:rsid w:val="00F8442A"/>
    <w:rsid w:val="00F848ED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11FC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1A13"/>
    <w:rsid w:val="00FD5755"/>
    <w:rsid w:val="00FE0425"/>
    <w:rsid w:val="00FE1843"/>
    <w:rsid w:val="00FE228B"/>
    <w:rsid w:val="00FE3BE2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CB2F7"/>
  <w15:docId w15:val="{B4F48058-C73B-4D0F-933E-4E497AC9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D6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D2D62"/>
    <w:pPr>
      <w:keepNext/>
      <w:keepLines/>
      <w:spacing w:before="400" w:after="120"/>
      <w:contextualSpacing/>
      <w:outlineLvl w:val="0"/>
    </w:pPr>
    <w:rPr>
      <w:rFonts w:ascii="Arial" w:eastAsia="Arial" w:hAnsi="Arial"/>
      <w:color w:val="000000"/>
      <w:sz w:val="40"/>
      <w:szCs w:val="4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2D62"/>
    <w:rPr>
      <w:rFonts w:ascii="Arial" w:eastAsia="Arial" w:hAnsi="Arial" w:cs="Times New Roman"/>
      <w:color w:val="000000"/>
      <w:sz w:val="40"/>
      <w:szCs w:val="40"/>
      <w:lang w:eastAsia="zh-CN"/>
    </w:rPr>
  </w:style>
  <w:style w:type="paragraph" w:styleId="a3">
    <w:name w:val="header"/>
    <w:basedOn w:val="a"/>
    <w:link w:val="a4"/>
    <w:uiPriority w:val="99"/>
    <w:unhideWhenUsed/>
    <w:rsid w:val="00BD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D6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BD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D62"/>
    <w:rPr>
      <w:rFonts w:ascii="Calibri" w:eastAsia="Times New Roman" w:hAnsi="Calibri" w:cs="Times New Roman"/>
      <w:lang w:eastAsia="ru-RU"/>
    </w:rPr>
  </w:style>
  <w:style w:type="character" w:styleId="a7">
    <w:name w:val="annotation reference"/>
    <w:uiPriority w:val="99"/>
    <w:semiHidden/>
    <w:unhideWhenUsed/>
    <w:rsid w:val="00BD2D62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BD2D6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BD2D62"/>
    <w:rPr>
      <w:rFonts w:ascii="Calibri" w:eastAsia="Times New Roman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D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2D6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BD2D62"/>
    <w:pPr>
      <w:ind w:left="720"/>
      <w:contextualSpacing/>
    </w:pPr>
    <w:rPr>
      <w:rFonts w:ascii="Times New Roman" w:eastAsia="Calibr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DDE22-D607-40FF-ABB0-BE270B260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17</Pages>
  <Words>6448</Words>
  <Characters>36758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</cp:lastModifiedBy>
  <cp:revision>64</cp:revision>
  <cp:lastPrinted>2018-05-15T08:58:00Z</cp:lastPrinted>
  <dcterms:created xsi:type="dcterms:W3CDTF">2017-05-02T06:14:00Z</dcterms:created>
  <dcterms:modified xsi:type="dcterms:W3CDTF">2020-08-21T00:47:00Z</dcterms:modified>
</cp:coreProperties>
</file>